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0C739475" w:rsidR="002C5A12" w:rsidRDefault="002C5A12" w:rsidP="00914611">
      <w:pPr>
        <w:rPr>
          <w:sz w:val="28"/>
          <w:szCs w:val="28"/>
        </w:rPr>
      </w:pPr>
    </w:p>
    <w:p w14:paraId="4912FC88" w14:textId="3221B6EA" w:rsidR="00A53FB0" w:rsidRPr="00A53FB0" w:rsidRDefault="000344A6" w:rsidP="00914611">
      <w:pPr>
        <w:rPr>
          <w:sz w:val="24"/>
          <w:szCs w:val="24"/>
        </w:rPr>
      </w:pPr>
      <w:r>
        <w:rPr>
          <w:sz w:val="24"/>
          <w:szCs w:val="24"/>
        </w:rPr>
        <w:t>Tamara’s resume shows education at the University of Toronto and Moscow State University. There is only a certificate and no transcript from the University of Toronto</w:t>
      </w:r>
      <w:r w:rsidR="003931E1">
        <w:rPr>
          <w:sz w:val="24"/>
          <w:szCs w:val="24"/>
        </w:rPr>
        <w:t>,</w:t>
      </w:r>
      <w:r>
        <w:rPr>
          <w:sz w:val="24"/>
          <w:szCs w:val="24"/>
        </w:rPr>
        <w:t xml:space="preserve"> and her Moscow State University coursework was as an exchange student and is on her University of South Florida transcript.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0344A6"/>
    <w:rsid w:val="002C5A12"/>
    <w:rsid w:val="003931E1"/>
    <w:rsid w:val="003D2F8B"/>
    <w:rsid w:val="00447E29"/>
    <w:rsid w:val="006B350E"/>
    <w:rsid w:val="00712D20"/>
    <w:rsid w:val="00822ECD"/>
    <w:rsid w:val="00914611"/>
    <w:rsid w:val="009665BF"/>
    <w:rsid w:val="00A53FB0"/>
    <w:rsid w:val="00BA7ED9"/>
    <w:rsid w:val="00C421A7"/>
    <w:rsid w:val="00C97AB7"/>
    <w:rsid w:val="00D569BC"/>
    <w:rsid w:val="00EB4417"/>
    <w:rsid w:val="00F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15</cp:revision>
  <cp:lastPrinted>2024-06-28T21:25:00Z</cp:lastPrinted>
  <dcterms:created xsi:type="dcterms:W3CDTF">2022-06-29T22:18:00Z</dcterms:created>
  <dcterms:modified xsi:type="dcterms:W3CDTF">2024-07-05T21:00:00Z</dcterms:modified>
</cp:coreProperties>
</file>