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F0F4"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sz w:val="36"/>
          <w:szCs w:val="36"/>
        </w:rPr>
        <w:t>Request to Extend Thesis Research</w:t>
      </w:r>
    </w:p>
    <w:p w14:paraId="0661BA8E" w14:textId="27A80DE7" w:rsidR="00630F75" w:rsidRPr="00F50F25" w:rsidRDefault="00F50F25" w:rsidP="00630F75">
      <w:pPr>
        <w:pStyle w:val="NormalWeb"/>
        <w:jc w:val="center"/>
        <w:rPr>
          <w:rFonts w:ascii="Avenir Next LT Pro" w:hAnsi="Avenir Next LT Pro" w:cs="Arial"/>
        </w:rPr>
      </w:pPr>
      <w:r>
        <w:rPr>
          <w:rFonts w:ascii="Avenir Next LT Pro" w:hAnsi="Avenir Next LT Pro" w:cs="Arial"/>
        </w:rPr>
        <w:t>Master of Environmental Studies</w:t>
      </w:r>
    </w:p>
    <w:p w14:paraId="6E3E7B00"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rPr>
        <w:t>The Evergreen State College</w:t>
      </w:r>
    </w:p>
    <w:p w14:paraId="6E01AFA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Graduate students who require additional time to complete their thesis work may request an extension for the Summer </w:t>
      </w:r>
      <w:r w:rsidRPr="00F50F25">
        <w:rPr>
          <w:rFonts w:ascii="Avenir Next LT Pro" w:hAnsi="Avenir Next LT Pro" w:cs="Arial"/>
          <w:u w:val="single"/>
        </w:rPr>
        <w:t>or</w:t>
      </w:r>
      <w:r w:rsidRPr="00F50F25">
        <w:rPr>
          <w:rFonts w:ascii="Avenir Next LT Pro" w:hAnsi="Avenir Next LT Pro" w:cs="Arial"/>
        </w:rPr>
        <w:t xml:space="preserve"> Fall quarter immediately following the Spring Thesis Workshop. The extension must be requested by the student and approved by the reader and the MES Director. </w:t>
      </w:r>
      <w:r w:rsidRPr="00F50F25">
        <w:rPr>
          <w:rFonts w:ascii="Avenir Next LT Pro" w:hAnsi="Avenir Next LT Pro" w:cs="Arial"/>
          <w:color w:val="424242"/>
        </w:rPr>
        <w:t xml:space="preserve">Starting in 2017, students who are approved to continue work on their thesis will be signed up for a one-quarter extension and pay an extension fee of $500. </w:t>
      </w:r>
    </w:p>
    <w:p w14:paraId="51BC6EDC"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If the student does not complete the thesis by the end of the requested quarter, it may result in the student receiving No Credit for their thesis and the student being withdrawn from the program. Reader: Please attach any further stipulations for thesis completion. </w:t>
      </w:r>
    </w:p>
    <w:p w14:paraId="44F5DBFE" w14:textId="41FAAEAC" w:rsidR="00630F75" w:rsidRPr="00F50F25" w:rsidRDefault="00630F75" w:rsidP="00630F75">
      <w:pPr>
        <w:pStyle w:val="NormalWeb"/>
        <w:rPr>
          <w:rFonts w:ascii="Avenir Next LT Pro" w:hAnsi="Avenir Next LT Pro"/>
        </w:rPr>
      </w:pPr>
      <w:r w:rsidRPr="00F50F25">
        <w:rPr>
          <w:rFonts w:ascii="Avenir Next LT Pro" w:hAnsi="Avenir Next LT Pro" w:cs="Arial"/>
        </w:rPr>
        <w:t>I,</w:t>
      </w:r>
      <w:r w:rsidR="00F649FA">
        <w:rPr>
          <w:rFonts w:ascii="Avenir Next LT Pro" w:hAnsi="Avenir Next LT Pro" w:cs="Arial"/>
        </w:rPr>
        <w:t xml:space="preserve"> Brandie Horn</w:t>
      </w:r>
      <w:r w:rsidRPr="00F50F25">
        <w:rPr>
          <w:rFonts w:ascii="Avenir Next LT Pro" w:hAnsi="Avenir Next LT Pro" w:cs="Arial"/>
        </w:rPr>
        <w:t xml:space="preserve">, request an extension to complete my thesis in (choose only one quarter): </w:t>
      </w:r>
    </w:p>
    <w:p w14:paraId="21FCDFF3" w14:textId="288A00F5" w:rsidR="002E0428" w:rsidRDefault="002E0428" w:rsidP="00630F75">
      <w:pPr>
        <w:pStyle w:val="NormalWeb"/>
        <w:rPr>
          <w:rFonts w:ascii="Avenir Next LT Pro" w:hAnsi="Avenir Next LT Pro" w:cs="Arial"/>
        </w:rPr>
      </w:pPr>
      <w:r w:rsidRPr="00F50F25">
        <w:rPr>
          <w:rFonts w:ascii="Avenir Next LT Pro" w:hAnsi="Avenir Next LT Pro" w:cs="Arial"/>
        </w:rPr>
        <w:t>__</w:t>
      </w:r>
      <w:r w:rsidR="00F649FA">
        <w:rPr>
          <w:rFonts w:ascii="Avenir Next LT Pro" w:hAnsi="Avenir Next LT Pro" w:cs="Arial"/>
        </w:rPr>
        <w:t>X</w:t>
      </w:r>
      <w:r w:rsidRPr="00F50F25">
        <w:rPr>
          <w:rFonts w:ascii="Avenir Next LT Pro" w:hAnsi="Avenir Next LT Pro" w:cs="Arial"/>
        </w:rPr>
        <w:t xml:space="preserve">_ </w:t>
      </w:r>
      <w:r w:rsidR="00A5126A">
        <w:rPr>
          <w:rFonts w:ascii="Avenir Next LT Pro" w:hAnsi="Avenir Next LT Pro" w:cs="Arial"/>
        </w:rPr>
        <w:t>S</w:t>
      </w:r>
      <w:r w:rsidR="00F649FA">
        <w:rPr>
          <w:rFonts w:ascii="Avenir Next LT Pro" w:hAnsi="Avenir Next LT Pro" w:cs="Arial"/>
        </w:rPr>
        <w:t>ummer</w:t>
      </w:r>
      <w:r w:rsidRPr="00F50F25">
        <w:rPr>
          <w:rFonts w:ascii="Avenir Next LT Pro" w:hAnsi="Avenir Next LT Pro" w:cs="Arial"/>
        </w:rPr>
        <w:t xml:space="preserve"> Quarter 202</w:t>
      </w:r>
      <w:r w:rsidR="006470B1">
        <w:rPr>
          <w:rFonts w:ascii="Avenir Next LT Pro" w:hAnsi="Avenir Next LT Pro" w:cs="Arial"/>
        </w:rPr>
        <w:t>3</w:t>
      </w:r>
    </w:p>
    <w:p w14:paraId="170A0A76" w14:textId="5E4F4452" w:rsidR="00630F75" w:rsidRPr="00F50F25" w:rsidRDefault="00630F75" w:rsidP="00630F75">
      <w:pPr>
        <w:pStyle w:val="NormalWeb"/>
        <w:rPr>
          <w:rFonts w:ascii="Avenir Next LT Pro" w:hAnsi="Avenir Next LT Pro"/>
        </w:rPr>
      </w:pPr>
      <w:r w:rsidRPr="00F50F25">
        <w:rPr>
          <w:rFonts w:ascii="Avenir Next LT Pro" w:hAnsi="Avenir Next LT Pro" w:cs="Arial"/>
        </w:rPr>
        <w:t>I also understand that I must pay the $500 fee to extend my thesis work</w:t>
      </w:r>
      <w:r w:rsidR="001007C5" w:rsidRPr="00F50F25">
        <w:rPr>
          <w:rFonts w:ascii="Avenir Next LT Pro" w:hAnsi="Avenir Next LT Pro" w:cs="Arial"/>
        </w:rPr>
        <w:t xml:space="preserve"> for one quarter. </w:t>
      </w:r>
    </w:p>
    <w:p w14:paraId="77401127"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read the information outlined in the MES Student Handbook about the services I can use at Evergreen while I am a thesis extension student. </w:t>
      </w:r>
    </w:p>
    <w:p w14:paraId="6FDEFF8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attached my answers to the questions below to this form. </w:t>
      </w:r>
    </w:p>
    <w:p w14:paraId="58FDA958"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your progress on your thesis thus far. </w:t>
      </w:r>
    </w:p>
    <w:p w14:paraId="165683F1"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the reason(s) for not completing your thesis by this quarter’s deadline. </w:t>
      </w:r>
    </w:p>
    <w:p w14:paraId="10106868"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Provide a detailed plan for completing your thesis during the next quarter. </w:t>
      </w:r>
    </w:p>
    <w:p w14:paraId="771C76D2"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Approved: ________________________________________ (Thesis Reader / Date)</w:t>
      </w:r>
    </w:p>
    <w:p w14:paraId="1A074CC1" w14:textId="2FB673A6" w:rsidR="00F64BEC" w:rsidRDefault="00630F75" w:rsidP="00630F75">
      <w:pPr>
        <w:pStyle w:val="NormalWeb"/>
        <w:rPr>
          <w:rFonts w:ascii="Avenir Next LT Pro" w:hAnsi="Avenir Next LT Pro" w:cs="Arial"/>
        </w:rPr>
      </w:pPr>
      <w:r w:rsidRPr="00F50F25">
        <w:rPr>
          <w:rFonts w:ascii="Avenir Next LT Pro" w:hAnsi="Avenir Next LT Pro" w:cs="Arial"/>
        </w:rPr>
        <w:t xml:space="preserve">Approved: ________________________________________ (Director / Date) </w:t>
      </w:r>
    </w:p>
    <w:p w14:paraId="0F9DD5EC" w14:textId="77777777" w:rsidR="00F649FA" w:rsidRDefault="00F649FA" w:rsidP="00F649FA">
      <w:pPr>
        <w:pStyle w:val="NormalWeb"/>
        <w:numPr>
          <w:ilvl w:val="0"/>
          <w:numId w:val="2"/>
        </w:numPr>
        <w:rPr>
          <w:rFonts w:ascii="Avenir Next LT Pro" w:hAnsi="Avenir Next LT Pro" w:cs="Arial"/>
        </w:rPr>
      </w:pPr>
      <w:r>
        <w:rPr>
          <w:rFonts w:ascii="Avenir Next LT Pro" w:hAnsi="Avenir Next LT Pro"/>
        </w:rPr>
        <w:br w:type="column"/>
      </w:r>
      <w:r w:rsidRPr="00F50F25">
        <w:rPr>
          <w:rFonts w:ascii="Avenir Next LT Pro" w:hAnsi="Avenir Next LT Pro" w:cs="Arial"/>
        </w:rPr>
        <w:lastRenderedPageBreak/>
        <w:t xml:space="preserve">Describe your progress on your thesis thus far. </w:t>
      </w:r>
    </w:p>
    <w:p w14:paraId="6E3A3B11" w14:textId="18FEF41C" w:rsidR="00F649FA" w:rsidRPr="00F50F25" w:rsidRDefault="00F649FA" w:rsidP="00F649FA">
      <w:pPr>
        <w:pStyle w:val="NormalWeb"/>
        <w:ind w:left="720"/>
        <w:rPr>
          <w:rFonts w:ascii="Avenir Next LT Pro" w:hAnsi="Avenir Next LT Pro" w:cs="Arial"/>
        </w:rPr>
      </w:pPr>
      <w:r>
        <w:rPr>
          <w:rFonts w:ascii="Avenir Next LT Pro" w:hAnsi="Avenir Next LT Pro" w:cs="Arial"/>
        </w:rPr>
        <w:t>Completed full drafts on my introduction and literature review. Currently working on the methods section that will be followed by findings and a conclusion.</w:t>
      </w:r>
    </w:p>
    <w:p w14:paraId="352473C9" w14:textId="5C390435" w:rsidR="00F649FA" w:rsidRDefault="00F649FA" w:rsidP="00F649FA">
      <w:pPr>
        <w:pStyle w:val="NormalWeb"/>
        <w:numPr>
          <w:ilvl w:val="0"/>
          <w:numId w:val="2"/>
        </w:numPr>
        <w:rPr>
          <w:rFonts w:ascii="Avenir Next LT Pro" w:hAnsi="Avenir Next LT Pro" w:cs="Arial"/>
        </w:rPr>
      </w:pPr>
      <w:r w:rsidRPr="00F50F25">
        <w:rPr>
          <w:rFonts w:ascii="Avenir Next LT Pro" w:hAnsi="Avenir Next LT Pro" w:cs="Arial"/>
        </w:rPr>
        <w:t xml:space="preserve">Describe the reason(s) for not completing your thesis by this quarter’s deadline. </w:t>
      </w:r>
    </w:p>
    <w:p w14:paraId="04C8C9C6" w14:textId="5D8E2284" w:rsidR="00F649FA" w:rsidRPr="00F50F25" w:rsidRDefault="00F649FA" w:rsidP="00F649FA">
      <w:pPr>
        <w:pStyle w:val="NormalWeb"/>
        <w:ind w:left="720"/>
        <w:rPr>
          <w:rFonts w:ascii="Avenir Next LT Pro" w:hAnsi="Avenir Next LT Pro" w:cs="Arial"/>
        </w:rPr>
      </w:pPr>
      <w:r>
        <w:rPr>
          <w:rFonts w:ascii="Avenir Next LT Pro" w:hAnsi="Avenir Next LT Pro" w:cs="Arial"/>
        </w:rPr>
        <w:t>Not prioritizing to get the work done and not asking for help when I was struggling with what or how to start a section.</w:t>
      </w:r>
    </w:p>
    <w:p w14:paraId="527AB093" w14:textId="77777777" w:rsidR="00F649FA" w:rsidRPr="00F50F25" w:rsidRDefault="00F649FA" w:rsidP="00F649FA">
      <w:pPr>
        <w:pStyle w:val="NormalWeb"/>
        <w:numPr>
          <w:ilvl w:val="0"/>
          <w:numId w:val="2"/>
        </w:numPr>
        <w:rPr>
          <w:rFonts w:ascii="Avenir Next LT Pro" w:hAnsi="Avenir Next LT Pro" w:cs="Arial"/>
        </w:rPr>
      </w:pPr>
      <w:r w:rsidRPr="00F50F25">
        <w:rPr>
          <w:rFonts w:ascii="Avenir Next LT Pro" w:hAnsi="Avenir Next LT Pro" w:cs="Arial"/>
        </w:rPr>
        <w:t xml:space="preserve">Provide a detailed plan for completing your thesis during the next quarter. </w:t>
      </w:r>
    </w:p>
    <w:p w14:paraId="057F6E6A" w14:textId="33A854F9" w:rsidR="00A5126A" w:rsidRDefault="00F649FA" w:rsidP="00F649FA">
      <w:pPr>
        <w:pStyle w:val="NormalWeb"/>
        <w:ind w:left="720"/>
        <w:rPr>
          <w:rFonts w:ascii="Avenir Next LT Pro" w:hAnsi="Avenir Next LT Pro"/>
        </w:rPr>
      </w:pPr>
      <w:r>
        <w:rPr>
          <w:rFonts w:ascii="Avenir Next LT Pro" w:hAnsi="Avenir Next LT Pro"/>
        </w:rPr>
        <w:t xml:space="preserve">I will spend 3 hours 5 days a week working on my thesis. I will have weekly </w:t>
      </w:r>
      <w:proofErr w:type="gramStart"/>
      <w:r>
        <w:rPr>
          <w:rFonts w:ascii="Avenir Next LT Pro" w:hAnsi="Avenir Next LT Pro"/>
        </w:rPr>
        <w:t>meeting</w:t>
      </w:r>
      <w:proofErr w:type="gramEnd"/>
      <w:r>
        <w:rPr>
          <w:rFonts w:ascii="Avenir Next LT Pro" w:hAnsi="Avenir Next LT Pro"/>
        </w:rPr>
        <w:t xml:space="preserve"> with Ralph to talk about my progress. I will reach out with question and help when I need direction. </w:t>
      </w:r>
    </w:p>
    <w:p w14:paraId="76A7CE12" w14:textId="77777777" w:rsidR="00F649FA" w:rsidRPr="00F50F25" w:rsidRDefault="00F649FA" w:rsidP="00F649FA">
      <w:pPr>
        <w:pStyle w:val="NormalWeb"/>
        <w:ind w:left="720"/>
        <w:rPr>
          <w:rFonts w:ascii="Avenir Next LT Pro" w:hAnsi="Avenir Next LT Pro"/>
        </w:rPr>
      </w:pPr>
    </w:p>
    <w:sectPr w:rsidR="00F649FA" w:rsidRPr="00F50F25" w:rsidSect="00EE185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928A7" w14:textId="77777777" w:rsidR="00BD290D" w:rsidRDefault="00BD290D" w:rsidP="00A5126A">
      <w:r>
        <w:separator/>
      </w:r>
    </w:p>
  </w:endnote>
  <w:endnote w:type="continuationSeparator" w:id="0">
    <w:p w14:paraId="40CD9FA6" w14:textId="77777777" w:rsidR="00BD290D" w:rsidRDefault="00BD290D" w:rsidP="00A51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7F99E" w14:textId="634A9DE1" w:rsidR="00A5126A" w:rsidRDefault="00A5126A">
    <w:pPr>
      <w:pStyle w:val="Footer"/>
    </w:pPr>
    <w:r>
      <w:rPr>
        <w:noProof/>
      </w:rPr>
      <w:drawing>
        <wp:inline distT="0" distB="0" distL="0" distR="0" wp14:anchorId="4097ABF6" wp14:editId="15ACD370">
          <wp:extent cx="173355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742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8DFE3" w14:textId="77777777" w:rsidR="00BD290D" w:rsidRDefault="00BD290D" w:rsidP="00A5126A">
      <w:r>
        <w:separator/>
      </w:r>
    </w:p>
  </w:footnote>
  <w:footnote w:type="continuationSeparator" w:id="0">
    <w:p w14:paraId="5CA056B0" w14:textId="77777777" w:rsidR="00BD290D" w:rsidRDefault="00BD290D" w:rsidP="00A51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E4AEE"/>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96508B"/>
    <w:multiLevelType w:val="multilevel"/>
    <w:tmpl w:val="C5F046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9139563">
    <w:abstractNumId w:val="0"/>
  </w:num>
  <w:num w:numId="2" w16cid:durableId="706375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F75"/>
    <w:rsid w:val="001007C5"/>
    <w:rsid w:val="002E0428"/>
    <w:rsid w:val="003717F9"/>
    <w:rsid w:val="00393A65"/>
    <w:rsid w:val="00630F75"/>
    <w:rsid w:val="006470B1"/>
    <w:rsid w:val="006658B5"/>
    <w:rsid w:val="0067172D"/>
    <w:rsid w:val="006D3401"/>
    <w:rsid w:val="00A37DBE"/>
    <w:rsid w:val="00A5126A"/>
    <w:rsid w:val="00B92A19"/>
    <w:rsid w:val="00BD290D"/>
    <w:rsid w:val="00C97205"/>
    <w:rsid w:val="00CA1A41"/>
    <w:rsid w:val="00EE185A"/>
    <w:rsid w:val="00F50F25"/>
    <w:rsid w:val="00F649FA"/>
    <w:rsid w:val="00F64BEC"/>
    <w:rsid w:val="00F7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7B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F75"/>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A5126A"/>
    <w:pPr>
      <w:tabs>
        <w:tab w:val="center" w:pos="4680"/>
        <w:tab w:val="right" w:pos="9360"/>
      </w:tabs>
    </w:pPr>
  </w:style>
  <w:style w:type="character" w:customStyle="1" w:styleId="HeaderChar">
    <w:name w:val="Header Char"/>
    <w:basedOn w:val="DefaultParagraphFont"/>
    <w:link w:val="Header"/>
    <w:uiPriority w:val="99"/>
    <w:rsid w:val="00A5126A"/>
  </w:style>
  <w:style w:type="paragraph" w:styleId="Footer">
    <w:name w:val="footer"/>
    <w:basedOn w:val="Normal"/>
    <w:link w:val="FooterChar"/>
    <w:uiPriority w:val="99"/>
    <w:unhideWhenUsed/>
    <w:rsid w:val="00A5126A"/>
    <w:pPr>
      <w:tabs>
        <w:tab w:val="center" w:pos="4680"/>
        <w:tab w:val="right" w:pos="9360"/>
      </w:tabs>
    </w:pPr>
  </w:style>
  <w:style w:type="character" w:customStyle="1" w:styleId="FooterChar">
    <w:name w:val="Footer Char"/>
    <w:basedOn w:val="DefaultParagraphFont"/>
    <w:link w:val="Footer"/>
    <w:uiPriority w:val="99"/>
    <w:rsid w:val="00A51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2436">
      <w:bodyDiv w:val="1"/>
      <w:marLeft w:val="0"/>
      <w:marRight w:val="0"/>
      <w:marTop w:val="0"/>
      <w:marBottom w:val="0"/>
      <w:divBdr>
        <w:top w:val="none" w:sz="0" w:space="0" w:color="auto"/>
        <w:left w:val="none" w:sz="0" w:space="0" w:color="auto"/>
        <w:bottom w:val="none" w:sz="0" w:space="0" w:color="auto"/>
        <w:right w:val="none" w:sz="0" w:space="0" w:color="auto"/>
      </w:divBdr>
      <w:divsChild>
        <w:div w:id="1576931626">
          <w:marLeft w:val="0"/>
          <w:marRight w:val="0"/>
          <w:marTop w:val="0"/>
          <w:marBottom w:val="0"/>
          <w:divBdr>
            <w:top w:val="none" w:sz="0" w:space="0" w:color="auto"/>
            <w:left w:val="none" w:sz="0" w:space="0" w:color="auto"/>
            <w:bottom w:val="none" w:sz="0" w:space="0" w:color="auto"/>
            <w:right w:val="none" w:sz="0" w:space="0" w:color="auto"/>
          </w:divBdr>
          <w:divsChild>
            <w:div w:id="587471626">
              <w:marLeft w:val="0"/>
              <w:marRight w:val="0"/>
              <w:marTop w:val="0"/>
              <w:marBottom w:val="0"/>
              <w:divBdr>
                <w:top w:val="none" w:sz="0" w:space="0" w:color="auto"/>
                <w:left w:val="none" w:sz="0" w:space="0" w:color="auto"/>
                <w:bottom w:val="none" w:sz="0" w:space="0" w:color="auto"/>
                <w:right w:val="none" w:sz="0" w:space="0" w:color="auto"/>
              </w:divBdr>
              <w:divsChild>
                <w:div w:id="3940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1910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Azar, Averi</cp:lastModifiedBy>
  <cp:revision>2</cp:revision>
  <dcterms:created xsi:type="dcterms:W3CDTF">2023-06-22T20:22:00Z</dcterms:created>
  <dcterms:modified xsi:type="dcterms:W3CDTF">2023-06-22T20:22:00Z</dcterms:modified>
</cp:coreProperties>
</file>