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4727" w14:textId="77777777" w:rsidR="00E1783E" w:rsidRDefault="00E1783E" w:rsidP="007433C2">
      <w:pPr>
        <w:widowControl w:val="0"/>
        <w:tabs>
          <w:tab w:val="left" w:pos="1980"/>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p>
    <w:p w14:paraId="4C426944" w14:textId="6F05C9D2" w:rsidR="004B06B0" w:rsidRPr="007A434A" w:rsidRDefault="004B06B0">
      <w:pPr>
        <w:pStyle w:val="Heading3"/>
        <w:tabs>
          <w:tab w:val="clear" w:pos="4680"/>
          <w:tab w:val="clear" w:pos="4920"/>
          <w:tab w:val="left" w:pos="2700"/>
        </w:tabs>
        <w:rPr>
          <w:szCs w:val="28"/>
        </w:rPr>
      </w:pPr>
      <w:r w:rsidRPr="007A434A">
        <w:rPr>
          <w:szCs w:val="28"/>
        </w:rPr>
        <w:t>Thesis Prospectus</w:t>
      </w:r>
      <w:r w:rsidR="007A434A" w:rsidRPr="007A434A">
        <w:rPr>
          <w:szCs w:val="28"/>
        </w:rPr>
        <w:t xml:space="preserve"> 2022-23</w:t>
      </w: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4A6AD6ED" w:rsidR="004B06B0"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sidRPr="007A434A">
        <w:rPr>
          <w:b/>
          <w:bCs/>
          <w:sz w:val="28"/>
          <w:szCs w:val="28"/>
        </w:rPr>
        <w:t xml:space="preserve">Name: </w:t>
      </w:r>
      <w:r w:rsidR="00C736D6">
        <w:rPr>
          <w:b/>
          <w:bCs/>
          <w:sz w:val="28"/>
          <w:szCs w:val="28"/>
        </w:rPr>
        <w:t>Max Wiecek</w:t>
      </w:r>
      <w:r w:rsidRPr="007A434A">
        <w:rPr>
          <w:sz w:val="28"/>
          <w:szCs w:val="28"/>
        </w:rPr>
        <w:tab/>
      </w:r>
      <w:r w:rsidRPr="007A434A">
        <w:rPr>
          <w:b/>
          <w:bCs/>
          <w:sz w:val="28"/>
          <w:szCs w:val="28"/>
        </w:rPr>
        <w:tab/>
        <w:t xml:space="preserve">ID Number: </w:t>
      </w:r>
      <w:r w:rsidR="00F72AC8" w:rsidRPr="00F72AC8">
        <w:rPr>
          <w:b/>
          <w:bCs/>
          <w:sz w:val="28"/>
          <w:szCs w:val="28"/>
        </w:rPr>
        <w:t>A00431589</w:t>
      </w:r>
    </w:p>
    <w:p w14:paraId="7A0D3347" w14:textId="61BD173F"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2E31A953" w14:textId="768C58C3"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sidRPr="007A434A">
        <w:rPr>
          <w:b/>
          <w:bCs/>
          <w:sz w:val="28"/>
          <w:szCs w:val="28"/>
        </w:rPr>
        <w:t xml:space="preserve">Email: </w:t>
      </w:r>
      <w:r w:rsidR="0082177F">
        <w:rPr>
          <w:b/>
          <w:bCs/>
          <w:sz w:val="28"/>
          <w:szCs w:val="28"/>
        </w:rPr>
        <w:t>max.wiecek@evergreen.edu</w:t>
      </w:r>
    </w:p>
    <w:p w14:paraId="22D7EB5F" w14:textId="506D701B"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1172986C" w14:textId="307EF9F3" w:rsidR="007A434A"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Student Final Submission (</w:t>
      </w:r>
      <w:r>
        <w:rPr>
          <w:b/>
          <w:bCs/>
          <w:sz w:val="28"/>
          <w:szCs w:val="28"/>
        </w:rPr>
        <w:t>date</w:t>
      </w:r>
      <w:r w:rsidRPr="007A434A">
        <w:rPr>
          <w:b/>
          <w:bCs/>
          <w:sz w:val="28"/>
          <w:szCs w:val="28"/>
        </w:rPr>
        <w:t>):</w:t>
      </w:r>
      <w:r w:rsidR="0082177F">
        <w:rPr>
          <w:b/>
          <w:bCs/>
          <w:sz w:val="28"/>
          <w:szCs w:val="28"/>
        </w:rPr>
        <w:t xml:space="preserve"> </w:t>
      </w:r>
      <w:r w:rsidR="00DE454D">
        <w:rPr>
          <w:b/>
          <w:bCs/>
          <w:sz w:val="28"/>
          <w:szCs w:val="28"/>
        </w:rPr>
        <w:t>12/03/2022</w:t>
      </w:r>
    </w:p>
    <w:p w14:paraId="2C41D8E2" w14:textId="11BDD1C7" w:rsidR="007A434A"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Faculty Reader Approval (date):</w:t>
      </w:r>
    </w:p>
    <w:p w14:paraId="3C6E684D" w14:textId="1A070684" w:rsidR="0095120B"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MES Director Approval</w:t>
      </w:r>
      <w:r>
        <w:rPr>
          <w:b/>
          <w:bCs/>
          <w:sz w:val="28"/>
          <w:szCs w:val="28"/>
        </w:rPr>
        <w:t xml:space="preserve"> (date)</w:t>
      </w:r>
      <w:r w:rsidRPr="007A434A">
        <w:rPr>
          <w:b/>
          <w:bCs/>
          <w:sz w:val="28"/>
          <w:szCs w:val="28"/>
        </w:rPr>
        <w:t>:</w:t>
      </w:r>
      <w:r w:rsidR="004B06B0" w:rsidRPr="007A434A">
        <w:t xml:space="preserve">       </w:t>
      </w:r>
      <w:r w:rsidR="004B06B0" w:rsidRPr="007A434A">
        <w:rPr>
          <w:u w:val="single"/>
        </w:rPr>
        <w:t xml:space="preserve">           </w:t>
      </w:r>
    </w:p>
    <w:p w14:paraId="587CF461" w14:textId="77777777" w:rsidR="007A434A" w:rsidRDefault="007A434A" w:rsidP="007A43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7EE1003" w14:textId="03D9E042" w:rsidR="004A6AB2" w:rsidRPr="007A434A" w:rsidRDefault="007A434A"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W</w:t>
      </w:r>
      <w:r w:rsidR="004B06B0" w:rsidRPr="007A434A">
        <w:rPr>
          <w:rFonts w:ascii="Times New Roman" w:hAnsi="Times New Roman"/>
          <w:szCs w:val="24"/>
        </w:rPr>
        <w:t xml:space="preserve">orking </w:t>
      </w:r>
      <w:r w:rsidR="00D702C5" w:rsidRPr="007A434A">
        <w:rPr>
          <w:rFonts w:ascii="Times New Roman" w:hAnsi="Times New Roman"/>
          <w:szCs w:val="24"/>
        </w:rPr>
        <w:t xml:space="preserve">title </w:t>
      </w:r>
      <w:r w:rsidR="004B06B0" w:rsidRPr="007A434A">
        <w:rPr>
          <w:rFonts w:ascii="Times New Roman" w:hAnsi="Times New Roman"/>
          <w:szCs w:val="24"/>
        </w:rPr>
        <w:t xml:space="preserve">of </w:t>
      </w:r>
      <w:r w:rsidR="00D702C5" w:rsidRPr="007A434A">
        <w:rPr>
          <w:rFonts w:ascii="Times New Roman" w:hAnsi="Times New Roman"/>
          <w:szCs w:val="24"/>
        </w:rPr>
        <w:t>your thesis</w:t>
      </w:r>
      <w:r w:rsidR="0037282D" w:rsidRPr="007A434A">
        <w:rPr>
          <w:rStyle w:val="EndnoteReference"/>
          <w:rFonts w:ascii="Times New Roman" w:hAnsi="Times New Roman"/>
          <w:szCs w:val="24"/>
        </w:rPr>
        <w:endnoteReference w:id="1"/>
      </w:r>
      <w:r w:rsidR="004B06B0" w:rsidRPr="007A434A">
        <w:rPr>
          <w:rFonts w:ascii="Times New Roman" w:hAnsi="Times New Roman"/>
          <w:szCs w:val="24"/>
        </w:rPr>
        <w:t xml:space="preserve">.  </w:t>
      </w:r>
    </w:p>
    <w:p w14:paraId="3B597236"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9B38425" w14:textId="22117EC2" w:rsidR="0047544A" w:rsidRDefault="00280836"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 xml:space="preserve">Density </w:t>
      </w:r>
      <w:r w:rsidR="0047544A">
        <w:rPr>
          <w:rFonts w:ascii="Times New Roman" w:hAnsi="Times New Roman"/>
          <w:szCs w:val="24"/>
        </w:rPr>
        <w:t xml:space="preserve">Estimates of Understory </w:t>
      </w:r>
      <w:r w:rsidR="003414CE">
        <w:rPr>
          <w:rFonts w:ascii="Times New Roman" w:hAnsi="Times New Roman"/>
          <w:szCs w:val="24"/>
        </w:rPr>
        <w:t>Macro</w:t>
      </w:r>
      <w:r>
        <w:rPr>
          <w:rFonts w:ascii="Times New Roman" w:hAnsi="Times New Roman"/>
          <w:szCs w:val="24"/>
        </w:rPr>
        <w:t>algae</w:t>
      </w:r>
      <w:r w:rsidR="00FB0F1A">
        <w:rPr>
          <w:rFonts w:ascii="Times New Roman" w:hAnsi="Times New Roman"/>
          <w:szCs w:val="24"/>
        </w:rPr>
        <w:t xml:space="preserve"> and</w:t>
      </w:r>
      <w:r>
        <w:rPr>
          <w:rFonts w:ascii="Times New Roman" w:hAnsi="Times New Roman"/>
          <w:szCs w:val="24"/>
        </w:rPr>
        <w:t xml:space="preserve"> </w:t>
      </w:r>
      <w:r w:rsidR="004F339C">
        <w:rPr>
          <w:rFonts w:ascii="Times New Roman" w:hAnsi="Times New Roman"/>
          <w:szCs w:val="24"/>
        </w:rPr>
        <w:t xml:space="preserve">Substrate Classification </w:t>
      </w:r>
      <w:r w:rsidR="00FB0F1A">
        <w:rPr>
          <w:rFonts w:ascii="Times New Roman" w:hAnsi="Times New Roman"/>
          <w:szCs w:val="24"/>
        </w:rPr>
        <w:t>in Southern Hood Canal</w:t>
      </w:r>
    </w:p>
    <w:p w14:paraId="66972492" w14:textId="77777777" w:rsidR="006F608F" w:rsidRPr="007A434A" w:rsidRDefault="006F608F"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18F24977" w14:textId="332FA19E" w:rsidR="004B7A1B" w:rsidRPr="007A434A" w:rsidRDefault="00E1594B"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In 250 words or less, s</w:t>
      </w:r>
      <w:r w:rsidR="004F068A" w:rsidRPr="007A434A">
        <w:rPr>
          <w:rFonts w:ascii="Times New Roman" w:hAnsi="Times New Roman"/>
          <w:szCs w:val="24"/>
        </w:rPr>
        <w:t xml:space="preserve">ummarize </w:t>
      </w:r>
      <w:r w:rsidR="00A402C7" w:rsidRPr="007A434A">
        <w:rPr>
          <w:rFonts w:ascii="Times New Roman" w:hAnsi="Times New Roman"/>
          <w:szCs w:val="24"/>
        </w:rPr>
        <w:t>the key background information needed</w:t>
      </w:r>
      <w:r w:rsidR="001666B2" w:rsidRPr="007A434A">
        <w:rPr>
          <w:rFonts w:ascii="Times New Roman" w:hAnsi="Times New Roman"/>
          <w:szCs w:val="24"/>
        </w:rPr>
        <w:t xml:space="preserve"> to understand your research problem and question</w:t>
      </w:r>
      <w:r w:rsidRPr="007A434A">
        <w:rPr>
          <w:rFonts w:ascii="Times New Roman" w:hAnsi="Times New Roman"/>
          <w:szCs w:val="24"/>
        </w:rPr>
        <w:t>.</w:t>
      </w:r>
      <w:r w:rsidR="001666B2" w:rsidRPr="007A434A">
        <w:rPr>
          <w:rFonts w:ascii="Times New Roman" w:hAnsi="Times New Roman"/>
          <w:szCs w:val="24"/>
        </w:rPr>
        <w:t xml:space="preserve">  </w:t>
      </w:r>
    </w:p>
    <w:p w14:paraId="4AEAC34B" w14:textId="77777777" w:rsidR="00ED465F" w:rsidRDefault="00ED465F" w:rsidP="00ED465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szCs w:val="24"/>
        </w:rPr>
      </w:pPr>
    </w:p>
    <w:p w14:paraId="46F22B55" w14:textId="4EBCDFE8" w:rsidR="00ED465F" w:rsidRPr="00B24D45" w:rsidRDefault="00ED465F" w:rsidP="00ED465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szCs w:val="24"/>
        </w:rPr>
      </w:pPr>
      <w:r>
        <w:rPr>
          <w:rFonts w:ascii="Times New Roman" w:hAnsi="Times New Roman"/>
          <w:szCs w:val="24"/>
        </w:rPr>
        <w:tab/>
        <w:t>In the cold, temperate waters surrounding Washington State, including the western coastline and</w:t>
      </w:r>
      <w:r w:rsidR="001800E9">
        <w:rPr>
          <w:rFonts w:ascii="Times New Roman" w:hAnsi="Times New Roman"/>
          <w:szCs w:val="24"/>
        </w:rPr>
        <w:t xml:space="preserve"> </w:t>
      </w:r>
      <w:r w:rsidR="0099553B">
        <w:rPr>
          <w:rFonts w:ascii="Times New Roman" w:hAnsi="Times New Roman"/>
          <w:szCs w:val="24"/>
        </w:rPr>
        <w:t xml:space="preserve">inland channels of </w:t>
      </w:r>
      <w:r>
        <w:rPr>
          <w:rFonts w:ascii="Times New Roman" w:hAnsi="Times New Roman"/>
          <w:szCs w:val="24"/>
        </w:rPr>
        <w:t xml:space="preserve">Puget Sound, kelp forests serve as critical habitat for a diverse array of marine life and provide valuable ecological and commercial services to nearshore communities (Calloway et al., 2020). Between the different morphological variations of kelp, the floating kelp species </w:t>
      </w:r>
      <w:proofErr w:type="spellStart"/>
      <w:r w:rsidRPr="00685326">
        <w:rPr>
          <w:rFonts w:ascii="Times New Roman" w:hAnsi="Times New Roman"/>
          <w:i/>
          <w:iCs/>
          <w:szCs w:val="24"/>
        </w:rPr>
        <w:t>Nereocystis</w:t>
      </w:r>
      <w:proofErr w:type="spellEnd"/>
      <w:r w:rsidRPr="00685326">
        <w:rPr>
          <w:rFonts w:ascii="Times New Roman" w:hAnsi="Times New Roman"/>
          <w:i/>
          <w:iCs/>
          <w:szCs w:val="24"/>
        </w:rPr>
        <w:t xml:space="preserve"> </w:t>
      </w:r>
      <w:proofErr w:type="spellStart"/>
      <w:r w:rsidRPr="00685326">
        <w:rPr>
          <w:rFonts w:ascii="Times New Roman" w:hAnsi="Times New Roman"/>
          <w:i/>
          <w:iCs/>
          <w:szCs w:val="24"/>
        </w:rPr>
        <w:t>luetkeana</w:t>
      </w:r>
      <w:proofErr w:type="spellEnd"/>
      <w:r>
        <w:rPr>
          <w:rFonts w:ascii="Times New Roman" w:hAnsi="Times New Roman"/>
          <w:i/>
          <w:iCs/>
          <w:szCs w:val="24"/>
        </w:rPr>
        <w:t xml:space="preserve"> (</w:t>
      </w:r>
      <w:r>
        <w:rPr>
          <w:rFonts w:ascii="Times New Roman" w:hAnsi="Times New Roman"/>
          <w:szCs w:val="24"/>
        </w:rPr>
        <w:t>b</w:t>
      </w:r>
      <w:r w:rsidRPr="002B3E55">
        <w:rPr>
          <w:rFonts w:ascii="Times New Roman" w:hAnsi="Times New Roman"/>
          <w:szCs w:val="24"/>
        </w:rPr>
        <w:t>ull kelp</w:t>
      </w:r>
      <w:r>
        <w:rPr>
          <w:rFonts w:ascii="Times New Roman" w:hAnsi="Times New Roman"/>
          <w:szCs w:val="24"/>
        </w:rPr>
        <w:t xml:space="preserve">) is the most well-studied within this region. Understory kelps, such as prostrate and stipitate kelps, are still poorly understood despite their relative importance and abundance. In fact, prostrate kelps (kelp that lack a rigid stipe or gas-filled buoy) are the most widely distributed among these species and are believed to provide important primary production, refuge, and habitat for other marine species throughout Puget Sound (DNR n.d.). As a result, more preliminary evidence and data are needed to quantify the density, distribution, and </w:t>
      </w:r>
      <w:r>
        <w:rPr>
          <w:rFonts w:ascii="Times New Roman" w:hAnsi="Times New Roman"/>
          <w:szCs w:val="24"/>
        </w:rPr>
        <w:lastRenderedPageBreak/>
        <w:t xml:space="preserve">overall trends of understory kelp species. </w:t>
      </w:r>
    </w:p>
    <w:p w14:paraId="682AA468" w14:textId="77777777" w:rsidR="00ED465F" w:rsidRPr="007A434A" w:rsidRDefault="00ED465F" w:rsidP="00ED465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6D03397" w14:textId="6A77A7B9" w:rsidR="00C00AA2"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State your research question</w:t>
      </w:r>
      <w:r w:rsidR="00ED6F63" w:rsidRPr="007A434A">
        <w:rPr>
          <w:rFonts w:ascii="Times New Roman" w:hAnsi="Times New Roman"/>
          <w:szCs w:val="24"/>
        </w:rPr>
        <w:t>(s)</w:t>
      </w:r>
      <w:r w:rsidRPr="007A434A">
        <w:rPr>
          <w:rFonts w:ascii="Times New Roman" w:hAnsi="Times New Roman"/>
          <w:szCs w:val="24"/>
        </w:rPr>
        <w:t>.</w:t>
      </w:r>
    </w:p>
    <w:p w14:paraId="18462EB1" w14:textId="77777777" w:rsidR="007A3C81" w:rsidRDefault="007A3C81" w:rsidP="007A3C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2B535259" w14:textId="7C11084E" w:rsidR="007A3C81" w:rsidRPr="00B24D45" w:rsidRDefault="007A3C81" w:rsidP="007A3C81">
      <w:pPr>
        <w:pStyle w:val="NormalWeb"/>
        <w:spacing w:before="0" w:beforeAutospacing="0" w:after="0" w:afterAutospacing="0" w:line="480" w:lineRule="auto"/>
        <w:ind w:firstLine="720"/>
      </w:pPr>
      <w:r w:rsidRPr="00B24D45">
        <w:rPr>
          <w:color w:val="000000"/>
        </w:rPr>
        <w:t xml:space="preserve">Part 1: </w:t>
      </w:r>
      <w:r w:rsidR="005A2205" w:rsidRPr="005A2205">
        <w:rPr>
          <w:color w:val="000000"/>
        </w:rPr>
        <w:t xml:space="preserve">Are densities of understory macroalgae and kelp greater within </w:t>
      </w:r>
      <w:proofErr w:type="spellStart"/>
      <w:r w:rsidR="005A2205" w:rsidRPr="005A2205">
        <w:rPr>
          <w:color w:val="000000"/>
        </w:rPr>
        <w:t>Sund</w:t>
      </w:r>
      <w:proofErr w:type="spellEnd"/>
      <w:r w:rsidR="005A2205" w:rsidRPr="005A2205">
        <w:rPr>
          <w:color w:val="000000"/>
        </w:rPr>
        <w:t xml:space="preserve"> Rock Marine Preserve than outside of the preserve?</w:t>
      </w:r>
    </w:p>
    <w:p w14:paraId="368AE917" w14:textId="77777777" w:rsidR="007A3C81" w:rsidRPr="00B24D45" w:rsidRDefault="007A3C81" w:rsidP="007A3C81">
      <w:pPr>
        <w:spacing w:line="480" w:lineRule="auto"/>
        <w:rPr>
          <w:rFonts w:ascii="Times New Roman" w:eastAsia="Times New Roman" w:hAnsi="Times New Roman"/>
          <w:szCs w:val="24"/>
        </w:rPr>
      </w:pPr>
    </w:p>
    <w:p w14:paraId="0A1CD925" w14:textId="77777777" w:rsidR="007A3C81" w:rsidRDefault="007A3C81" w:rsidP="007A3C81">
      <w:pPr>
        <w:spacing w:line="480" w:lineRule="auto"/>
        <w:ind w:firstLine="720"/>
        <w:rPr>
          <w:rFonts w:ascii="Times New Roman" w:eastAsia="Times New Roman" w:hAnsi="Times New Roman"/>
          <w:szCs w:val="24"/>
        </w:rPr>
      </w:pPr>
      <w:r w:rsidRPr="00B24D45">
        <w:rPr>
          <w:rFonts w:ascii="Times New Roman" w:eastAsia="Times New Roman" w:hAnsi="Times New Roman"/>
          <w:color w:val="000000"/>
          <w:szCs w:val="24"/>
        </w:rPr>
        <w:t>Part 2: What are the predominate substrate types among the different understory kelp and macroalgae? </w:t>
      </w:r>
    </w:p>
    <w:p w14:paraId="7E129E64" w14:textId="77777777" w:rsidR="007A3C81" w:rsidRPr="007A434A" w:rsidRDefault="007A3C81" w:rsidP="007A3C8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9B534B3" w14:textId="77777777" w:rsidR="00DE4D90" w:rsidRPr="007A434A"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C44F449" w14:textId="48389B0A" w:rsidR="004B7A1B"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S</w:t>
      </w:r>
      <w:r w:rsidR="004B7A1B" w:rsidRPr="007A434A">
        <w:rPr>
          <w:rFonts w:ascii="Times New Roman" w:hAnsi="Times New Roman"/>
          <w:szCs w:val="24"/>
        </w:rPr>
        <w:t>ituate your research problem within the relevant literature.</w:t>
      </w:r>
      <w:r w:rsidR="00693744" w:rsidRPr="007A434A">
        <w:rPr>
          <w:rFonts w:ascii="Times New Roman" w:hAnsi="Times New Roman"/>
          <w:szCs w:val="24"/>
        </w:rPr>
        <w:t xml:space="preserve"> </w:t>
      </w:r>
      <w:r w:rsidRPr="007A434A">
        <w:rPr>
          <w:rFonts w:ascii="Times New Roman" w:hAnsi="Times New Roman"/>
          <w:szCs w:val="24"/>
        </w:rPr>
        <w:t>What is the theoretical and/or practical framework of your research problem?</w:t>
      </w:r>
    </w:p>
    <w:p w14:paraId="65D81D13" w14:textId="77777777" w:rsidR="00A21769" w:rsidRDefault="00A21769" w:rsidP="00A2176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0B74AD0" w14:textId="6D11860C" w:rsidR="00A21769" w:rsidRDefault="00785D08" w:rsidP="00785D0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jc w:val="center"/>
        <w:rPr>
          <w:rFonts w:ascii="Times New Roman" w:hAnsi="Times New Roman"/>
          <w:b/>
          <w:bCs/>
          <w:szCs w:val="24"/>
        </w:rPr>
      </w:pPr>
      <w:r w:rsidRPr="00785D08">
        <w:rPr>
          <w:rFonts w:ascii="Times New Roman" w:hAnsi="Times New Roman"/>
          <w:b/>
          <w:bCs/>
          <w:szCs w:val="24"/>
        </w:rPr>
        <w:t>Theoretical Framework</w:t>
      </w:r>
    </w:p>
    <w:p w14:paraId="1650B253" w14:textId="4C3FFB93" w:rsidR="00785D08" w:rsidRDefault="00287D10" w:rsidP="00785D0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pPr>
      <w:r w:rsidRPr="00287D10">
        <w:rPr>
          <w:rFonts w:ascii="Times New Roman" w:hAnsi="Times New Roman"/>
          <w:szCs w:val="24"/>
        </w:rPr>
        <w:t>Kelp forests</w:t>
      </w:r>
      <w:r>
        <w:rPr>
          <w:rFonts w:ascii="Times New Roman" w:hAnsi="Times New Roman"/>
          <w:szCs w:val="24"/>
        </w:rPr>
        <w:t xml:space="preserve"> are recognized as </w:t>
      </w:r>
      <w:r w:rsidR="005C11AD">
        <w:rPr>
          <w:rFonts w:ascii="Times New Roman" w:hAnsi="Times New Roman"/>
          <w:szCs w:val="24"/>
        </w:rPr>
        <w:t>highly</w:t>
      </w:r>
      <w:r>
        <w:rPr>
          <w:rFonts w:ascii="Times New Roman" w:hAnsi="Times New Roman"/>
          <w:szCs w:val="24"/>
        </w:rPr>
        <w:t xml:space="preserve"> </w:t>
      </w:r>
      <w:r w:rsidR="005C11AD">
        <w:rPr>
          <w:rFonts w:ascii="Times New Roman" w:hAnsi="Times New Roman"/>
          <w:szCs w:val="24"/>
        </w:rPr>
        <w:t xml:space="preserve">productive ecosystems that are crucial to the ecological, social, and economic </w:t>
      </w:r>
      <w:r w:rsidR="00B12432">
        <w:rPr>
          <w:rFonts w:ascii="Times New Roman" w:hAnsi="Times New Roman"/>
          <w:szCs w:val="24"/>
        </w:rPr>
        <w:t>well-being of coastal communities. However,</w:t>
      </w:r>
      <w:r w:rsidR="00BE0BC7">
        <w:rPr>
          <w:rFonts w:ascii="Times New Roman" w:hAnsi="Times New Roman"/>
          <w:szCs w:val="24"/>
        </w:rPr>
        <w:t xml:space="preserve"> due to</w:t>
      </w:r>
      <w:r w:rsidR="00B12432">
        <w:rPr>
          <w:rFonts w:ascii="Times New Roman" w:hAnsi="Times New Roman"/>
          <w:szCs w:val="24"/>
        </w:rPr>
        <w:t xml:space="preserve"> both chronic and acute stressors</w:t>
      </w:r>
      <w:r w:rsidR="00BE0BC7">
        <w:rPr>
          <w:rFonts w:ascii="Times New Roman" w:hAnsi="Times New Roman"/>
          <w:szCs w:val="24"/>
        </w:rPr>
        <w:t xml:space="preserve">, these </w:t>
      </w:r>
      <w:r w:rsidR="00FC08FE">
        <w:rPr>
          <w:rFonts w:ascii="Times New Roman" w:hAnsi="Times New Roman"/>
          <w:szCs w:val="24"/>
        </w:rPr>
        <w:t>vital foundation species are increasingly threatened worldwide</w:t>
      </w:r>
      <w:r w:rsidR="008505EC">
        <w:rPr>
          <w:rFonts w:ascii="Times New Roman" w:hAnsi="Times New Roman"/>
          <w:szCs w:val="24"/>
        </w:rPr>
        <w:t xml:space="preserve"> </w:t>
      </w:r>
      <w:r w:rsidR="008505EC">
        <w:t>(Eger et al., 2020).</w:t>
      </w:r>
      <w:r w:rsidR="009A62FE">
        <w:t xml:space="preserve"> Given their importance</w:t>
      </w:r>
      <w:r w:rsidR="00B314AD">
        <w:t xml:space="preserve">, </w:t>
      </w:r>
      <w:r w:rsidR="009A62FE">
        <w:t>it is critical t</w:t>
      </w:r>
      <w:r w:rsidR="001F232A">
        <w:t>o describe the</w:t>
      </w:r>
      <w:r w:rsidR="00433F95">
        <w:t>ir</w:t>
      </w:r>
      <w:r w:rsidR="001F232A">
        <w:t xml:space="preserve"> </w:t>
      </w:r>
      <w:r w:rsidR="00B314AD">
        <w:t xml:space="preserve">current </w:t>
      </w:r>
      <w:r w:rsidR="00433F95">
        <w:t xml:space="preserve">spatial </w:t>
      </w:r>
      <w:r w:rsidR="00B314AD">
        <w:t>distribution</w:t>
      </w:r>
      <w:r w:rsidR="003F3268">
        <w:t>s</w:t>
      </w:r>
      <w:r w:rsidR="00B314AD">
        <w:t xml:space="preserve"> </w:t>
      </w:r>
      <w:r w:rsidR="00433F95">
        <w:t>and overall biomass.</w:t>
      </w:r>
      <w:r w:rsidR="003F3268">
        <w:t xml:space="preserve"> </w:t>
      </w:r>
      <w:r w:rsidR="00B8635D">
        <w:t xml:space="preserve">One such </w:t>
      </w:r>
      <w:r w:rsidR="007D5084">
        <w:t xml:space="preserve">method is the utilization of species distribution modeling, which requires </w:t>
      </w:r>
      <w:r w:rsidR="003846E1">
        <w:t xml:space="preserve">a solid framework consisting of environmental covariates, a proper sampling strategy, and an independent </w:t>
      </w:r>
      <w:r w:rsidR="00300041">
        <w:t>evaluation dataset</w:t>
      </w:r>
      <w:r w:rsidR="00890C1F">
        <w:t xml:space="preserve"> (van </w:t>
      </w:r>
      <w:proofErr w:type="gramStart"/>
      <w:r w:rsidR="00890C1F">
        <w:t>Son</w:t>
      </w:r>
      <w:proofErr w:type="gramEnd"/>
      <w:r w:rsidR="00890C1F">
        <w:t xml:space="preserve"> et al., 2020). </w:t>
      </w:r>
      <w:r w:rsidR="002D5D4E">
        <w:t>In</w:t>
      </w:r>
      <w:r w:rsidR="00112A5C">
        <w:t xml:space="preserve"> reviewing the literature on kelp densities and distribution</w:t>
      </w:r>
      <w:r w:rsidR="00CF0804">
        <w:t>s</w:t>
      </w:r>
      <w:r w:rsidR="00112A5C">
        <w:t xml:space="preserve"> in Puget Sound, there is an apparent lack of </w:t>
      </w:r>
      <w:r w:rsidR="00D75920">
        <w:t>proper sampling strategies that</w:t>
      </w:r>
      <w:r w:rsidR="00F908E4">
        <w:t xml:space="preserve"> </w:t>
      </w:r>
      <w:r w:rsidR="00A31804">
        <w:t>provide</w:t>
      </w:r>
      <w:r w:rsidR="00D75920">
        <w:t xml:space="preserve"> reliable </w:t>
      </w:r>
      <w:r w:rsidR="00EB34DA">
        <w:t xml:space="preserve">density </w:t>
      </w:r>
      <w:r w:rsidR="00D75920">
        <w:t>estimates of kelp species</w:t>
      </w:r>
      <w:r w:rsidR="002C52C0">
        <w:t>, especially understory kelp,</w:t>
      </w:r>
      <w:r w:rsidR="00D75920">
        <w:t xml:space="preserve"> </w:t>
      </w:r>
      <w:r w:rsidR="00EB34DA">
        <w:t>throughout the region.</w:t>
      </w:r>
    </w:p>
    <w:p w14:paraId="1703A662" w14:textId="77777777" w:rsidR="007469EC" w:rsidRDefault="007469EC" w:rsidP="00785D0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pPr>
    </w:p>
    <w:p w14:paraId="196C9587" w14:textId="0250B2E5" w:rsidR="006C0177" w:rsidRDefault="00130201" w:rsidP="00785D0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szCs w:val="24"/>
        </w:rPr>
      </w:pPr>
      <w:r>
        <w:rPr>
          <w:rFonts w:ascii="Times New Roman" w:hAnsi="Times New Roman"/>
          <w:szCs w:val="24"/>
        </w:rPr>
        <w:t xml:space="preserve">Among the few </w:t>
      </w:r>
      <w:r w:rsidR="00FC6209">
        <w:rPr>
          <w:rFonts w:ascii="Times New Roman" w:hAnsi="Times New Roman"/>
          <w:szCs w:val="24"/>
        </w:rPr>
        <w:t xml:space="preserve">studies done in the </w:t>
      </w:r>
      <w:r w:rsidR="000440D3">
        <w:rPr>
          <w:rFonts w:ascii="Times New Roman" w:hAnsi="Times New Roman"/>
          <w:szCs w:val="24"/>
        </w:rPr>
        <w:t xml:space="preserve">greater Puget Sound area, preliminary estimates have </w:t>
      </w:r>
      <w:r w:rsidR="000440D3">
        <w:rPr>
          <w:rFonts w:ascii="Times New Roman" w:hAnsi="Times New Roman"/>
          <w:szCs w:val="24"/>
        </w:rPr>
        <w:lastRenderedPageBreak/>
        <w:t xml:space="preserve">suggested that floating kelp </w:t>
      </w:r>
      <w:r w:rsidR="00245029">
        <w:rPr>
          <w:rFonts w:ascii="Times New Roman" w:hAnsi="Times New Roman"/>
          <w:szCs w:val="24"/>
        </w:rPr>
        <w:t>occurs</w:t>
      </w:r>
      <w:r w:rsidR="000440D3">
        <w:rPr>
          <w:rFonts w:ascii="Times New Roman" w:hAnsi="Times New Roman"/>
          <w:szCs w:val="24"/>
        </w:rPr>
        <w:t xml:space="preserve"> along </w:t>
      </w:r>
      <w:r w:rsidR="00BF666E">
        <w:rPr>
          <w:rFonts w:ascii="Times New Roman" w:hAnsi="Times New Roman"/>
          <w:szCs w:val="24"/>
        </w:rPr>
        <w:t>11</w:t>
      </w:r>
      <w:r w:rsidR="000440D3">
        <w:rPr>
          <w:rFonts w:ascii="Times New Roman" w:hAnsi="Times New Roman"/>
          <w:szCs w:val="24"/>
        </w:rPr>
        <w:t>% of shoreline</w:t>
      </w:r>
      <w:r w:rsidR="00245029">
        <w:rPr>
          <w:rFonts w:ascii="Times New Roman" w:hAnsi="Times New Roman"/>
          <w:szCs w:val="24"/>
        </w:rPr>
        <w:t xml:space="preserve"> while understory kelp occurs along 31% of shoreline</w:t>
      </w:r>
      <w:r w:rsidR="00BF666E">
        <w:rPr>
          <w:rFonts w:ascii="Times New Roman" w:hAnsi="Times New Roman"/>
          <w:szCs w:val="24"/>
        </w:rPr>
        <w:t xml:space="preserve"> (D.N.R, n.d.)</w:t>
      </w:r>
      <w:r w:rsidR="00F8186C">
        <w:rPr>
          <w:rFonts w:ascii="Times New Roman" w:hAnsi="Times New Roman"/>
          <w:szCs w:val="24"/>
        </w:rPr>
        <w:t xml:space="preserve">. However, </w:t>
      </w:r>
      <w:r w:rsidR="00297CE5">
        <w:rPr>
          <w:rFonts w:ascii="Times New Roman" w:hAnsi="Times New Roman"/>
          <w:szCs w:val="24"/>
        </w:rPr>
        <w:t>these estimates were from a one</w:t>
      </w:r>
      <w:r w:rsidR="00571B0D">
        <w:rPr>
          <w:rFonts w:ascii="Times New Roman" w:hAnsi="Times New Roman"/>
          <w:szCs w:val="24"/>
        </w:rPr>
        <w:t>-time, comprehensive survey</w:t>
      </w:r>
      <w:r w:rsidR="004442AD">
        <w:rPr>
          <w:rFonts w:ascii="Times New Roman" w:hAnsi="Times New Roman"/>
          <w:szCs w:val="24"/>
        </w:rPr>
        <w:t xml:space="preserve"> </w:t>
      </w:r>
      <w:r w:rsidR="00571B0D">
        <w:rPr>
          <w:rFonts w:ascii="Times New Roman" w:hAnsi="Times New Roman"/>
          <w:szCs w:val="24"/>
        </w:rPr>
        <w:t>and may not accurately depict the current distribution of kelp</w:t>
      </w:r>
      <w:r w:rsidR="004442AD">
        <w:rPr>
          <w:rFonts w:ascii="Times New Roman" w:hAnsi="Times New Roman"/>
          <w:szCs w:val="24"/>
        </w:rPr>
        <w:t xml:space="preserve"> in the region (Calloway et al., 2020).</w:t>
      </w:r>
      <w:r w:rsidR="00A548DC">
        <w:rPr>
          <w:rFonts w:ascii="Times New Roman" w:hAnsi="Times New Roman"/>
          <w:szCs w:val="24"/>
        </w:rPr>
        <w:t xml:space="preserve"> </w:t>
      </w:r>
      <w:r w:rsidR="007141E8">
        <w:rPr>
          <w:rFonts w:ascii="Times New Roman" w:hAnsi="Times New Roman"/>
          <w:szCs w:val="24"/>
        </w:rPr>
        <w:t xml:space="preserve">Additionally, </w:t>
      </w:r>
      <w:r w:rsidR="000E4019">
        <w:rPr>
          <w:rFonts w:ascii="Times New Roman" w:hAnsi="Times New Roman"/>
          <w:szCs w:val="24"/>
        </w:rPr>
        <w:t xml:space="preserve">little information </w:t>
      </w:r>
      <w:r w:rsidR="007145C8">
        <w:rPr>
          <w:rFonts w:ascii="Times New Roman" w:hAnsi="Times New Roman"/>
          <w:szCs w:val="24"/>
        </w:rPr>
        <w:t xml:space="preserve">exists on </w:t>
      </w:r>
      <w:r w:rsidR="000E4019">
        <w:rPr>
          <w:rFonts w:ascii="Times New Roman" w:hAnsi="Times New Roman"/>
          <w:szCs w:val="24"/>
        </w:rPr>
        <w:t xml:space="preserve">changes </w:t>
      </w:r>
      <w:r w:rsidR="007145C8">
        <w:rPr>
          <w:rFonts w:ascii="Times New Roman" w:hAnsi="Times New Roman"/>
          <w:szCs w:val="24"/>
        </w:rPr>
        <w:t xml:space="preserve">in the abundance or distribution of the 16 understory kelp species that </w:t>
      </w:r>
      <w:r w:rsidR="00C46D14">
        <w:rPr>
          <w:rFonts w:ascii="Times New Roman" w:hAnsi="Times New Roman"/>
          <w:szCs w:val="24"/>
        </w:rPr>
        <w:t xml:space="preserve">reside in Puget Sound (Mumford, 2007). </w:t>
      </w:r>
      <w:r w:rsidR="00564458">
        <w:rPr>
          <w:rFonts w:ascii="Times New Roman" w:hAnsi="Times New Roman"/>
          <w:szCs w:val="24"/>
        </w:rPr>
        <w:t>Despite th</w:t>
      </w:r>
      <w:r w:rsidR="004D452C">
        <w:rPr>
          <w:rFonts w:ascii="Times New Roman" w:hAnsi="Times New Roman"/>
          <w:szCs w:val="24"/>
        </w:rPr>
        <w:t>is ongoing</w:t>
      </w:r>
      <w:r w:rsidR="00564458">
        <w:rPr>
          <w:rFonts w:ascii="Times New Roman" w:hAnsi="Times New Roman"/>
          <w:szCs w:val="24"/>
        </w:rPr>
        <w:t xml:space="preserve"> information gap</w:t>
      </w:r>
      <w:r w:rsidR="004D452C">
        <w:rPr>
          <w:rFonts w:ascii="Times New Roman" w:hAnsi="Times New Roman"/>
          <w:szCs w:val="24"/>
        </w:rPr>
        <w:t xml:space="preserve">, it has been </w:t>
      </w:r>
      <w:r w:rsidR="00CE6D22">
        <w:rPr>
          <w:rFonts w:ascii="Times New Roman" w:hAnsi="Times New Roman"/>
          <w:szCs w:val="24"/>
        </w:rPr>
        <w:t>suggested</w:t>
      </w:r>
      <w:r w:rsidR="004D452C">
        <w:rPr>
          <w:rFonts w:ascii="Times New Roman" w:hAnsi="Times New Roman"/>
          <w:szCs w:val="24"/>
        </w:rPr>
        <w:t xml:space="preserve"> that </w:t>
      </w:r>
      <w:r w:rsidR="00227078">
        <w:rPr>
          <w:rFonts w:ascii="Times New Roman" w:hAnsi="Times New Roman"/>
          <w:szCs w:val="24"/>
        </w:rPr>
        <w:t xml:space="preserve">a precautionary framework should be put into place </w:t>
      </w:r>
      <w:r w:rsidR="001F02B9">
        <w:rPr>
          <w:rFonts w:ascii="Times New Roman" w:hAnsi="Times New Roman"/>
          <w:szCs w:val="24"/>
        </w:rPr>
        <w:t>to</w:t>
      </w:r>
      <w:r w:rsidR="00694D4A">
        <w:rPr>
          <w:rFonts w:ascii="Times New Roman" w:hAnsi="Times New Roman"/>
          <w:szCs w:val="24"/>
        </w:rPr>
        <w:t xml:space="preserve"> implement conservation </w:t>
      </w:r>
      <w:r w:rsidR="00CE6D22">
        <w:rPr>
          <w:rFonts w:ascii="Times New Roman" w:hAnsi="Times New Roman"/>
          <w:szCs w:val="24"/>
        </w:rPr>
        <w:t>and monitoring actions</w:t>
      </w:r>
      <w:r w:rsidR="001F02B9">
        <w:rPr>
          <w:rFonts w:ascii="Times New Roman" w:hAnsi="Times New Roman"/>
          <w:szCs w:val="24"/>
        </w:rPr>
        <w:t xml:space="preserve">, even </w:t>
      </w:r>
      <w:r w:rsidR="00694D4A">
        <w:rPr>
          <w:rFonts w:ascii="Times New Roman" w:hAnsi="Times New Roman"/>
          <w:szCs w:val="24"/>
        </w:rPr>
        <w:t>in the absence of scientific certainty</w:t>
      </w:r>
      <w:r w:rsidR="001F02B9">
        <w:rPr>
          <w:rFonts w:ascii="Times New Roman" w:hAnsi="Times New Roman"/>
          <w:szCs w:val="24"/>
        </w:rPr>
        <w:t xml:space="preserve"> (Calloway et al., 2020). </w:t>
      </w:r>
      <w:r w:rsidR="00876A68">
        <w:rPr>
          <w:rFonts w:ascii="Times New Roman" w:hAnsi="Times New Roman"/>
          <w:szCs w:val="24"/>
        </w:rPr>
        <w:t>By u</w:t>
      </w:r>
      <w:r w:rsidR="00684E46">
        <w:rPr>
          <w:rFonts w:ascii="Times New Roman" w:hAnsi="Times New Roman"/>
          <w:szCs w:val="24"/>
        </w:rPr>
        <w:t>tilizing th</w:t>
      </w:r>
      <w:r w:rsidR="005000E4">
        <w:rPr>
          <w:rFonts w:ascii="Times New Roman" w:hAnsi="Times New Roman"/>
          <w:szCs w:val="24"/>
        </w:rPr>
        <w:t>is</w:t>
      </w:r>
      <w:r w:rsidR="00684E46">
        <w:rPr>
          <w:rFonts w:ascii="Times New Roman" w:hAnsi="Times New Roman"/>
          <w:szCs w:val="24"/>
        </w:rPr>
        <w:t xml:space="preserve"> precautionary principle</w:t>
      </w:r>
      <w:r w:rsidR="00CE75D1">
        <w:rPr>
          <w:rFonts w:ascii="Times New Roman" w:hAnsi="Times New Roman"/>
          <w:szCs w:val="24"/>
        </w:rPr>
        <w:t xml:space="preserve">, </w:t>
      </w:r>
      <w:r w:rsidR="00924E92">
        <w:rPr>
          <w:rFonts w:ascii="Times New Roman" w:hAnsi="Times New Roman"/>
          <w:szCs w:val="24"/>
        </w:rPr>
        <w:t xml:space="preserve">I aim to </w:t>
      </w:r>
      <w:r w:rsidR="00CE75D1">
        <w:rPr>
          <w:rFonts w:ascii="Times New Roman" w:hAnsi="Times New Roman"/>
          <w:szCs w:val="24"/>
        </w:rPr>
        <w:t>acquir</w:t>
      </w:r>
      <w:r w:rsidR="00924E92">
        <w:rPr>
          <w:rFonts w:ascii="Times New Roman" w:hAnsi="Times New Roman"/>
          <w:szCs w:val="24"/>
        </w:rPr>
        <w:t>e</w:t>
      </w:r>
      <w:r w:rsidR="00CE75D1">
        <w:rPr>
          <w:rFonts w:ascii="Times New Roman" w:hAnsi="Times New Roman"/>
          <w:szCs w:val="24"/>
        </w:rPr>
        <w:t xml:space="preserve"> preliminary understory kelp densities </w:t>
      </w:r>
      <w:r w:rsidR="00692B81">
        <w:rPr>
          <w:rFonts w:ascii="Times New Roman" w:hAnsi="Times New Roman"/>
          <w:szCs w:val="24"/>
        </w:rPr>
        <w:t>and</w:t>
      </w:r>
      <w:r w:rsidR="00CA3689">
        <w:rPr>
          <w:rFonts w:ascii="Times New Roman" w:hAnsi="Times New Roman"/>
          <w:szCs w:val="24"/>
        </w:rPr>
        <w:t xml:space="preserve"> contribute </w:t>
      </w:r>
      <w:r w:rsidR="0052387E">
        <w:rPr>
          <w:rFonts w:ascii="Times New Roman" w:hAnsi="Times New Roman"/>
          <w:szCs w:val="24"/>
        </w:rPr>
        <w:t xml:space="preserve">a small-scale dataset for </w:t>
      </w:r>
      <w:r w:rsidR="00F316E3">
        <w:rPr>
          <w:rFonts w:ascii="Times New Roman" w:hAnsi="Times New Roman"/>
          <w:szCs w:val="24"/>
        </w:rPr>
        <w:t xml:space="preserve">future </w:t>
      </w:r>
      <w:r w:rsidR="00B96350">
        <w:rPr>
          <w:rFonts w:ascii="Times New Roman" w:hAnsi="Times New Roman"/>
          <w:szCs w:val="24"/>
        </w:rPr>
        <w:t>management and coordination.</w:t>
      </w:r>
    </w:p>
    <w:p w14:paraId="2FD8B8B9" w14:textId="77777777" w:rsidR="006C0177" w:rsidRDefault="006C0177" w:rsidP="00785D0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szCs w:val="24"/>
        </w:rPr>
      </w:pPr>
    </w:p>
    <w:p w14:paraId="274DD4BA" w14:textId="016BF956" w:rsidR="006C0177" w:rsidRDefault="006C0177" w:rsidP="006C017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jc w:val="center"/>
        <w:rPr>
          <w:rFonts w:ascii="Times New Roman" w:hAnsi="Times New Roman"/>
          <w:b/>
          <w:bCs/>
          <w:szCs w:val="24"/>
        </w:rPr>
      </w:pPr>
      <w:r w:rsidRPr="006C0177">
        <w:rPr>
          <w:rFonts w:ascii="Times New Roman" w:hAnsi="Times New Roman"/>
          <w:b/>
          <w:bCs/>
          <w:szCs w:val="24"/>
        </w:rPr>
        <w:t>Practical Framework</w:t>
      </w:r>
    </w:p>
    <w:p w14:paraId="0DEEF0C8" w14:textId="2411472E" w:rsidR="00960C0A" w:rsidRDefault="00F51D10" w:rsidP="006C017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szCs w:val="24"/>
        </w:rPr>
      </w:pPr>
      <w:r>
        <w:rPr>
          <w:rFonts w:ascii="Times New Roman" w:hAnsi="Times New Roman"/>
          <w:szCs w:val="24"/>
        </w:rPr>
        <w:t>The Washington State Department of Natural Resources manages state-owned aquatic lands</w:t>
      </w:r>
      <w:r w:rsidR="00977AB8">
        <w:rPr>
          <w:rFonts w:ascii="Times New Roman" w:hAnsi="Times New Roman"/>
          <w:szCs w:val="24"/>
        </w:rPr>
        <w:t xml:space="preserve"> and is considered the state steward for Washington’s seaweed resources. They have established the Aquatic Reserves Program to </w:t>
      </w:r>
      <w:r w:rsidR="00B9299B">
        <w:rPr>
          <w:rFonts w:ascii="Times New Roman" w:hAnsi="Times New Roman"/>
          <w:szCs w:val="24"/>
        </w:rPr>
        <w:t>promote</w:t>
      </w:r>
      <w:r w:rsidR="00977AB8">
        <w:rPr>
          <w:rFonts w:ascii="Times New Roman" w:hAnsi="Times New Roman"/>
          <w:szCs w:val="24"/>
        </w:rPr>
        <w:t xml:space="preserve"> preservation, enhancement, and restoration </w:t>
      </w:r>
      <w:r w:rsidR="00B9299B">
        <w:rPr>
          <w:rFonts w:ascii="Times New Roman" w:hAnsi="Times New Roman"/>
          <w:szCs w:val="24"/>
        </w:rPr>
        <w:t xml:space="preserve">of native aquatic habitats (WAC 332-30-151). </w:t>
      </w:r>
      <w:r w:rsidR="004F087A">
        <w:rPr>
          <w:rFonts w:ascii="Times New Roman" w:hAnsi="Times New Roman"/>
          <w:szCs w:val="24"/>
        </w:rPr>
        <w:t xml:space="preserve">Their recent work </w:t>
      </w:r>
      <w:r w:rsidR="00D2696A">
        <w:rPr>
          <w:rFonts w:ascii="Times New Roman" w:hAnsi="Times New Roman"/>
          <w:szCs w:val="24"/>
        </w:rPr>
        <w:t>investigating</w:t>
      </w:r>
      <w:r w:rsidR="004F087A">
        <w:rPr>
          <w:rFonts w:ascii="Times New Roman" w:hAnsi="Times New Roman"/>
          <w:szCs w:val="24"/>
        </w:rPr>
        <w:t xml:space="preserve"> seaweed harvest of two </w:t>
      </w:r>
      <w:r w:rsidR="00D2696A">
        <w:rPr>
          <w:rFonts w:ascii="Times New Roman" w:hAnsi="Times New Roman"/>
          <w:szCs w:val="24"/>
        </w:rPr>
        <w:t xml:space="preserve">important </w:t>
      </w:r>
      <w:r w:rsidR="004F087A">
        <w:rPr>
          <w:rFonts w:ascii="Times New Roman" w:hAnsi="Times New Roman"/>
          <w:szCs w:val="24"/>
        </w:rPr>
        <w:t xml:space="preserve">understory kelp species, </w:t>
      </w:r>
      <w:r w:rsidR="004F087A" w:rsidRPr="00791CB7">
        <w:rPr>
          <w:rFonts w:ascii="Times New Roman" w:hAnsi="Times New Roman"/>
          <w:i/>
          <w:iCs/>
          <w:szCs w:val="24"/>
        </w:rPr>
        <w:t>A. marginata</w:t>
      </w:r>
      <w:r w:rsidR="004F087A">
        <w:rPr>
          <w:rFonts w:ascii="Times New Roman" w:hAnsi="Times New Roman"/>
          <w:szCs w:val="24"/>
        </w:rPr>
        <w:t xml:space="preserve"> and </w:t>
      </w:r>
      <w:r w:rsidR="004F087A" w:rsidRPr="00791CB7">
        <w:rPr>
          <w:rFonts w:ascii="Times New Roman" w:hAnsi="Times New Roman"/>
          <w:i/>
          <w:iCs/>
          <w:szCs w:val="24"/>
        </w:rPr>
        <w:t>Saccharina sp</w:t>
      </w:r>
      <w:r w:rsidR="00B53746" w:rsidRPr="00791CB7">
        <w:rPr>
          <w:rFonts w:ascii="Times New Roman" w:hAnsi="Times New Roman"/>
          <w:i/>
          <w:iCs/>
          <w:szCs w:val="24"/>
        </w:rPr>
        <w:t>p</w:t>
      </w:r>
      <w:r w:rsidR="00B53746">
        <w:rPr>
          <w:rFonts w:ascii="Times New Roman" w:hAnsi="Times New Roman"/>
          <w:szCs w:val="24"/>
        </w:rPr>
        <w:t>.</w:t>
      </w:r>
      <w:r w:rsidR="00791CB7">
        <w:rPr>
          <w:rFonts w:ascii="Times New Roman" w:hAnsi="Times New Roman"/>
          <w:szCs w:val="24"/>
        </w:rPr>
        <w:t>, found that unsustainable harvesting practices impacts</w:t>
      </w:r>
      <w:r w:rsidR="00C669BE">
        <w:rPr>
          <w:rFonts w:ascii="Times New Roman" w:hAnsi="Times New Roman"/>
          <w:szCs w:val="24"/>
        </w:rPr>
        <w:t xml:space="preserve"> kelp resources by </w:t>
      </w:r>
      <w:r w:rsidR="009719F6">
        <w:rPr>
          <w:rFonts w:ascii="Times New Roman" w:hAnsi="Times New Roman"/>
          <w:szCs w:val="24"/>
        </w:rPr>
        <w:t>hindering</w:t>
      </w:r>
      <w:r w:rsidR="00C669BE">
        <w:rPr>
          <w:rFonts w:ascii="Times New Roman" w:hAnsi="Times New Roman"/>
          <w:szCs w:val="24"/>
        </w:rPr>
        <w:t xml:space="preserve"> their regrowth</w:t>
      </w:r>
      <w:r w:rsidR="009719F6">
        <w:rPr>
          <w:rFonts w:ascii="Times New Roman" w:hAnsi="Times New Roman"/>
          <w:szCs w:val="24"/>
        </w:rPr>
        <w:t>.</w:t>
      </w:r>
      <w:r w:rsidR="002A22A1">
        <w:rPr>
          <w:rFonts w:ascii="Times New Roman" w:hAnsi="Times New Roman"/>
          <w:szCs w:val="24"/>
        </w:rPr>
        <w:t xml:space="preserve"> </w:t>
      </w:r>
      <w:r w:rsidR="00C2611D">
        <w:rPr>
          <w:rFonts w:ascii="Times New Roman" w:hAnsi="Times New Roman"/>
          <w:szCs w:val="24"/>
        </w:rPr>
        <w:t>Unsustainable harvest</w:t>
      </w:r>
      <w:r w:rsidR="00097941">
        <w:rPr>
          <w:rFonts w:ascii="Times New Roman" w:hAnsi="Times New Roman"/>
          <w:szCs w:val="24"/>
        </w:rPr>
        <w:t xml:space="preserve"> just once during the early growing season negatively affected kelp density</w:t>
      </w:r>
      <w:r w:rsidR="0059399D">
        <w:rPr>
          <w:rFonts w:ascii="Times New Roman" w:hAnsi="Times New Roman"/>
          <w:szCs w:val="24"/>
        </w:rPr>
        <w:t xml:space="preserve"> within </w:t>
      </w:r>
      <w:r w:rsidR="003D32A7">
        <w:rPr>
          <w:rFonts w:ascii="Times New Roman" w:hAnsi="Times New Roman"/>
          <w:szCs w:val="24"/>
        </w:rPr>
        <w:t xml:space="preserve">the same </w:t>
      </w:r>
      <w:r w:rsidR="0059399D">
        <w:rPr>
          <w:rFonts w:ascii="Times New Roman" w:hAnsi="Times New Roman"/>
          <w:szCs w:val="24"/>
        </w:rPr>
        <w:t xml:space="preserve">year and </w:t>
      </w:r>
      <w:r w:rsidR="00BE3F88">
        <w:rPr>
          <w:rFonts w:ascii="Times New Roman" w:hAnsi="Times New Roman"/>
          <w:szCs w:val="24"/>
        </w:rPr>
        <w:t>the following year (</w:t>
      </w:r>
      <w:proofErr w:type="spellStart"/>
      <w:r w:rsidR="00BE3F88">
        <w:rPr>
          <w:rFonts w:ascii="Times New Roman" w:hAnsi="Times New Roman"/>
          <w:szCs w:val="24"/>
        </w:rPr>
        <w:t>Kilgo</w:t>
      </w:r>
      <w:proofErr w:type="spellEnd"/>
      <w:r w:rsidR="00BE3F88">
        <w:rPr>
          <w:rFonts w:ascii="Times New Roman" w:hAnsi="Times New Roman"/>
          <w:szCs w:val="24"/>
        </w:rPr>
        <w:t>, 2019).</w:t>
      </w:r>
      <w:r w:rsidR="003D32A7">
        <w:rPr>
          <w:rFonts w:ascii="Times New Roman" w:hAnsi="Times New Roman"/>
          <w:szCs w:val="24"/>
        </w:rPr>
        <w:t xml:space="preserve"> </w:t>
      </w:r>
      <w:r w:rsidR="00172750">
        <w:rPr>
          <w:rFonts w:ascii="Times New Roman" w:hAnsi="Times New Roman"/>
          <w:szCs w:val="24"/>
        </w:rPr>
        <w:t>As such,</w:t>
      </w:r>
      <w:r w:rsidR="00BE6492">
        <w:rPr>
          <w:rFonts w:ascii="Times New Roman" w:hAnsi="Times New Roman"/>
          <w:szCs w:val="24"/>
        </w:rPr>
        <w:t xml:space="preserve"> </w:t>
      </w:r>
      <w:r w:rsidR="00EE3192">
        <w:rPr>
          <w:rFonts w:ascii="Times New Roman" w:hAnsi="Times New Roman"/>
          <w:szCs w:val="24"/>
        </w:rPr>
        <w:t xml:space="preserve">statewide </w:t>
      </w:r>
      <w:r w:rsidR="00BE6492">
        <w:rPr>
          <w:rFonts w:ascii="Times New Roman" w:hAnsi="Times New Roman"/>
          <w:szCs w:val="24"/>
        </w:rPr>
        <w:t xml:space="preserve">managers of these </w:t>
      </w:r>
      <w:r w:rsidR="00C46AFE">
        <w:rPr>
          <w:rFonts w:ascii="Times New Roman" w:hAnsi="Times New Roman"/>
          <w:szCs w:val="24"/>
        </w:rPr>
        <w:t xml:space="preserve">aquatic habitats </w:t>
      </w:r>
      <w:r w:rsidR="00BE5DB5">
        <w:rPr>
          <w:rFonts w:ascii="Times New Roman" w:hAnsi="Times New Roman"/>
          <w:szCs w:val="24"/>
        </w:rPr>
        <w:t xml:space="preserve">have come to realize the importance of monitoring understory kelp densities </w:t>
      </w:r>
      <w:r w:rsidR="00EE3192">
        <w:rPr>
          <w:rFonts w:ascii="Times New Roman" w:hAnsi="Times New Roman"/>
          <w:szCs w:val="24"/>
        </w:rPr>
        <w:t>which further supports a practical framework.</w:t>
      </w:r>
    </w:p>
    <w:p w14:paraId="431BB5E2" w14:textId="74C646BD" w:rsidR="00EB34DA" w:rsidRPr="00287D10" w:rsidRDefault="00F55945" w:rsidP="00785D0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szCs w:val="24"/>
        </w:rPr>
      </w:pPr>
      <w:r>
        <w:rPr>
          <w:rFonts w:ascii="Times New Roman" w:hAnsi="Times New Roman"/>
          <w:szCs w:val="24"/>
        </w:rPr>
        <w:t xml:space="preserve">Detailed </w:t>
      </w:r>
      <w:r w:rsidR="009B0BF1">
        <w:rPr>
          <w:rFonts w:ascii="Times New Roman" w:hAnsi="Times New Roman"/>
          <w:szCs w:val="24"/>
        </w:rPr>
        <w:t xml:space="preserve">density </w:t>
      </w:r>
      <w:r>
        <w:rPr>
          <w:rFonts w:ascii="Times New Roman" w:hAnsi="Times New Roman"/>
          <w:szCs w:val="24"/>
        </w:rPr>
        <w:t xml:space="preserve">estimates of understory kelp populations have </w:t>
      </w:r>
      <w:r w:rsidR="00E13DF3">
        <w:rPr>
          <w:rFonts w:ascii="Times New Roman" w:hAnsi="Times New Roman"/>
          <w:szCs w:val="24"/>
        </w:rPr>
        <w:t xml:space="preserve">primarily </w:t>
      </w:r>
      <w:r>
        <w:rPr>
          <w:rFonts w:ascii="Times New Roman" w:hAnsi="Times New Roman"/>
          <w:szCs w:val="24"/>
        </w:rPr>
        <w:t xml:space="preserve">been carried out </w:t>
      </w:r>
      <w:r>
        <w:rPr>
          <w:rFonts w:ascii="Times New Roman" w:hAnsi="Times New Roman"/>
          <w:szCs w:val="24"/>
        </w:rPr>
        <w:lastRenderedPageBreak/>
        <w:t>in other regions, w</w:t>
      </w:r>
      <w:r w:rsidR="00CE75D1">
        <w:rPr>
          <w:rFonts w:ascii="Times New Roman" w:hAnsi="Times New Roman"/>
          <w:szCs w:val="24"/>
        </w:rPr>
        <w:t xml:space="preserve">hich </w:t>
      </w:r>
      <w:r w:rsidR="00420B87">
        <w:rPr>
          <w:rFonts w:ascii="Times New Roman" w:hAnsi="Times New Roman"/>
          <w:szCs w:val="24"/>
        </w:rPr>
        <w:t xml:space="preserve">often </w:t>
      </w:r>
      <w:r w:rsidR="00CE75D1">
        <w:rPr>
          <w:rFonts w:ascii="Times New Roman" w:hAnsi="Times New Roman"/>
          <w:szCs w:val="24"/>
        </w:rPr>
        <w:t xml:space="preserve">includes </w:t>
      </w:r>
      <w:r w:rsidR="005C7C42">
        <w:rPr>
          <w:rFonts w:ascii="Times New Roman" w:hAnsi="Times New Roman"/>
          <w:szCs w:val="24"/>
        </w:rPr>
        <w:t xml:space="preserve">the use of </w:t>
      </w:r>
      <w:r w:rsidR="00331267">
        <w:rPr>
          <w:rFonts w:ascii="Times New Roman" w:hAnsi="Times New Roman"/>
          <w:szCs w:val="24"/>
        </w:rPr>
        <w:t>SCUBA surveys</w:t>
      </w:r>
      <w:r w:rsidR="002D73D5">
        <w:rPr>
          <w:rFonts w:ascii="Times New Roman" w:hAnsi="Times New Roman"/>
          <w:szCs w:val="24"/>
        </w:rPr>
        <w:t>. These</w:t>
      </w:r>
      <w:r w:rsidR="00331267">
        <w:rPr>
          <w:rFonts w:ascii="Times New Roman" w:hAnsi="Times New Roman"/>
          <w:szCs w:val="24"/>
        </w:rPr>
        <w:t xml:space="preserve"> </w:t>
      </w:r>
      <w:r w:rsidR="00D13E1C">
        <w:rPr>
          <w:rFonts w:ascii="Times New Roman" w:hAnsi="Times New Roman"/>
          <w:szCs w:val="24"/>
        </w:rPr>
        <w:t xml:space="preserve">surveys often </w:t>
      </w:r>
      <w:r w:rsidR="00F40F86">
        <w:rPr>
          <w:rFonts w:ascii="Times New Roman" w:hAnsi="Times New Roman"/>
          <w:szCs w:val="24"/>
        </w:rPr>
        <w:t xml:space="preserve">employ a variety of </w:t>
      </w:r>
      <w:r w:rsidR="00960C0A">
        <w:rPr>
          <w:rFonts w:ascii="Times New Roman" w:hAnsi="Times New Roman"/>
          <w:szCs w:val="24"/>
        </w:rPr>
        <w:t xml:space="preserve">different </w:t>
      </w:r>
      <w:r w:rsidR="00D13E1C">
        <w:rPr>
          <w:rFonts w:ascii="Times New Roman" w:hAnsi="Times New Roman"/>
          <w:szCs w:val="24"/>
        </w:rPr>
        <w:t xml:space="preserve">sampling </w:t>
      </w:r>
      <w:r w:rsidR="00960C0A">
        <w:rPr>
          <w:rFonts w:ascii="Times New Roman" w:hAnsi="Times New Roman"/>
          <w:szCs w:val="24"/>
        </w:rPr>
        <w:t xml:space="preserve">techniques. </w:t>
      </w:r>
      <w:proofErr w:type="spellStart"/>
      <w:r w:rsidR="00CF63A7">
        <w:rPr>
          <w:rFonts w:ascii="Times New Roman" w:hAnsi="Times New Roman"/>
          <w:szCs w:val="24"/>
        </w:rPr>
        <w:t>Schoenrock</w:t>
      </w:r>
      <w:proofErr w:type="spellEnd"/>
      <w:r w:rsidR="00CF63A7">
        <w:rPr>
          <w:rFonts w:ascii="Times New Roman" w:hAnsi="Times New Roman"/>
          <w:szCs w:val="24"/>
        </w:rPr>
        <w:t xml:space="preserve"> et al</w:t>
      </w:r>
      <w:r w:rsidR="00720895">
        <w:rPr>
          <w:rFonts w:ascii="Times New Roman" w:hAnsi="Times New Roman"/>
          <w:szCs w:val="24"/>
        </w:rPr>
        <w:t>. demonstrated this by conducting community surveys at three scales</w:t>
      </w:r>
      <w:r w:rsidR="0080029F">
        <w:rPr>
          <w:rFonts w:ascii="Times New Roman" w:hAnsi="Times New Roman"/>
          <w:szCs w:val="24"/>
        </w:rPr>
        <w:t xml:space="preserve"> in fjord-like environments </w:t>
      </w:r>
      <w:r w:rsidR="000F6A5B">
        <w:rPr>
          <w:rFonts w:ascii="Times New Roman" w:hAnsi="Times New Roman"/>
          <w:szCs w:val="24"/>
        </w:rPr>
        <w:t xml:space="preserve">in Greenland. A 30 x 1 meter swath survey was done at each site, where one observer counted the number of each kelp species on the swath (primarily </w:t>
      </w:r>
      <w:r w:rsidR="000F6A5B" w:rsidRPr="005764AE">
        <w:rPr>
          <w:rFonts w:ascii="Times New Roman" w:hAnsi="Times New Roman"/>
          <w:i/>
          <w:iCs/>
          <w:szCs w:val="24"/>
        </w:rPr>
        <w:t xml:space="preserve">S. </w:t>
      </w:r>
      <w:proofErr w:type="spellStart"/>
      <w:r w:rsidR="000F6A5B" w:rsidRPr="005764AE">
        <w:rPr>
          <w:rFonts w:ascii="Times New Roman" w:hAnsi="Times New Roman"/>
          <w:i/>
          <w:iCs/>
          <w:szCs w:val="24"/>
        </w:rPr>
        <w:t>longicru</w:t>
      </w:r>
      <w:r w:rsidR="005764AE" w:rsidRPr="005764AE">
        <w:rPr>
          <w:rFonts w:ascii="Times New Roman" w:hAnsi="Times New Roman"/>
          <w:i/>
          <w:iCs/>
          <w:szCs w:val="24"/>
        </w:rPr>
        <w:t>r</w:t>
      </w:r>
      <w:r w:rsidR="000F6A5B" w:rsidRPr="005764AE">
        <w:rPr>
          <w:rFonts w:ascii="Times New Roman" w:hAnsi="Times New Roman"/>
          <w:i/>
          <w:iCs/>
          <w:szCs w:val="24"/>
        </w:rPr>
        <w:t>is</w:t>
      </w:r>
      <w:proofErr w:type="spellEnd"/>
      <w:r w:rsidR="0050458E">
        <w:rPr>
          <w:rFonts w:ascii="Times New Roman" w:hAnsi="Times New Roman"/>
          <w:szCs w:val="24"/>
        </w:rPr>
        <w:t xml:space="preserve"> or </w:t>
      </w:r>
      <w:r w:rsidR="0050458E" w:rsidRPr="005764AE">
        <w:rPr>
          <w:rFonts w:ascii="Times New Roman" w:hAnsi="Times New Roman"/>
          <w:i/>
          <w:iCs/>
          <w:szCs w:val="24"/>
        </w:rPr>
        <w:t xml:space="preserve">A. </w:t>
      </w:r>
      <w:proofErr w:type="spellStart"/>
      <w:r w:rsidR="0050458E" w:rsidRPr="005764AE">
        <w:rPr>
          <w:rFonts w:ascii="Times New Roman" w:hAnsi="Times New Roman"/>
          <w:i/>
          <w:iCs/>
          <w:szCs w:val="24"/>
        </w:rPr>
        <w:t>clathratum</w:t>
      </w:r>
      <w:proofErr w:type="spellEnd"/>
      <w:r w:rsidR="005764AE">
        <w:rPr>
          <w:rFonts w:ascii="Times New Roman" w:hAnsi="Times New Roman"/>
          <w:szCs w:val="24"/>
        </w:rPr>
        <w:t>)</w:t>
      </w:r>
      <w:r w:rsidR="00820930">
        <w:rPr>
          <w:rFonts w:ascii="Times New Roman" w:hAnsi="Times New Roman"/>
          <w:szCs w:val="24"/>
        </w:rPr>
        <w:t xml:space="preserve"> (2018)</w:t>
      </w:r>
      <w:r w:rsidR="005764AE">
        <w:rPr>
          <w:rFonts w:ascii="Times New Roman" w:hAnsi="Times New Roman"/>
          <w:szCs w:val="24"/>
        </w:rPr>
        <w:t xml:space="preserve">. </w:t>
      </w:r>
      <w:r w:rsidR="003E1BCD">
        <w:rPr>
          <w:rFonts w:ascii="Times New Roman" w:hAnsi="Times New Roman"/>
          <w:szCs w:val="24"/>
        </w:rPr>
        <w:t>However, s</w:t>
      </w:r>
      <w:r w:rsidR="006B1FAF">
        <w:rPr>
          <w:rFonts w:ascii="Times New Roman" w:hAnsi="Times New Roman"/>
          <w:szCs w:val="24"/>
        </w:rPr>
        <w:t xml:space="preserve">imilar </w:t>
      </w:r>
      <w:r w:rsidR="000B6B2C">
        <w:rPr>
          <w:rFonts w:ascii="Times New Roman" w:hAnsi="Times New Roman"/>
          <w:szCs w:val="24"/>
        </w:rPr>
        <w:t>methods</w:t>
      </w:r>
      <w:r w:rsidR="006B1FAF">
        <w:rPr>
          <w:rFonts w:ascii="Times New Roman" w:hAnsi="Times New Roman"/>
          <w:szCs w:val="24"/>
        </w:rPr>
        <w:t xml:space="preserve"> ha</w:t>
      </w:r>
      <w:r w:rsidR="000B6B2C">
        <w:rPr>
          <w:rFonts w:ascii="Times New Roman" w:hAnsi="Times New Roman"/>
          <w:szCs w:val="24"/>
        </w:rPr>
        <w:t>ve</w:t>
      </w:r>
      <w:r w:rsidR="006B1FAF">
        <w:rPr>
          <w:rFonts w:ascii="Times New Roman" w:hAnsi="Times New Roman"/>
          <w:szCs w:val="24"/>
        </w:rPr>
        <w:t xml:space="preserve"> also proven to be effective at estimating understory kelp densities in Puget Sound. Near the Tacoma Narrows bridge, </w:t>
      </w:r>
      <w:r w:rsidR="00D92099">
        <w:rPr>
          <w:rFonts w:ascii="Times New Roman" w:hAnsi="Times New Roman"/>
          <w:szCs w:val="24"/>
        </w:rPr>
        <w:t>individual species whose holdfasts were attached within five randomly chosen 1 x 30 m transects</w:t>
      </w:r>
      <w:r w:rsidR="00436AA9">
        <w:rPr>
          <w:rFonts w:ascii="Times New Roman" w:hAnsi="Times New Roman"/>
          <w:szCs w:val="24"/>
        </w:rPr>
        <w:t xml:space="preserve"> were counted in a 900 m</w:t>
      </w:r>
      <w:r w:rsidR="00436AA9">
        <w:rPr>
          <w:rFonts w:ascii="Times New Roman" w:hAnsi="Times New Roman"/>
          <w:szCs w:val="24"/>
          <w:vertAlign w:val="superscript"/>
        </w:rPr>
        <w:t xml:space="preserve">2 </w:t>
      </w:r>
      <w:r w:rsidR="00436AA9">
        <w:rPr>
          <w:rFonts w:ascii="Times New Roman" w:hAnsi="Times New Roman"/>
          <w:szCs w:val="24"/>
        </w:rPr>
        <w:t>plot. Laminaria saccharina reached the highest densities (5.6 individuals m</w:t>
      </w:r>
      <w:r w:rsidR="00436AA9">
        <w:rPr>
          <w:rFonts w:ascii="Times New Roman" w:hAnsi="Times New Roman"/>
          <w:szCs w:val="24"/>
          <w:vertAlign w:val="superscript"/>
        </w:rPr>
        <w:t>-2</w:t>
      </w:r>
      <w:r w:rsidR="00436AA9">
        <w:rPr>
          <w:rFonts w:ascii="Times New Roman" w:hAnsi="Times New Roman"/>
          <w:szCs w:val="24"/>
        </w:rPr>
        <w:t>)</w:t>
      </w:r>
      <w:r w:rsidR="00845CA1">
        <w:rPr>
          <w:rFonts w:ascii="Times New Roman" w:hAnsi="Times New Roman"/>
          <w:szCs w:val="24"/>
        </w:rPr>
        <w:t xml:space="preserve"> (Maxwell &amp; Miller, 1996)</w:t>
      </w:r>
      <w:r w:rsidR="00436AA9">
        <w:rPr>
          <w:rFonts w:ascii="Times New Roman" w:hAnsi="Times New Roman"/>
          <w:szCs w:val="24"/>
        </w:rPr>
        <w:t xml:space="preserve">. </w:t>
      </w:r>
      <w:r w:rsidR="008162A0">
        <w:rPr>
          <w:rFonts w:ascii="Times New Roman" w:hAnsi="Times New Roman"/>
          <w:szCs w:val="24"/>
        </w:rPr>
        <w:t xml:space="preserve">My study aims to </w:t>
      </w:r>
      <w:r w:rsidR="00EE2661">
        <w:rPr>
          <w:rFonts w:ascii="Times New Roman" w:hAnsi="Times New Roman"/>
          <w:szCs w:val="24"/>
        </w:rPr>
        <w:t>contribute to the literature on understory kelp densities</w:t>
      </w:r>
      <w:r w:rsidR="00614387">
        <w:rPr>
          <w:rFonts w:ascii="Times New Roman" w:hAnsi="Times New Roman"/>
          <w:szCs w:val="24"/>
        </w:rPr>
        <w:t xml:space="preserve"> while</w:t>
      </w:r>
      <w:r w:rsidR="00316AD9">
        <w:rPr>
          <w:rFonts w:ascii="Times New Roman" w:hAnsi="Times New Roman"/>
          <w:szCs w:val="24"/>
        </w:rPr>
        <w:t xml:space="preserve"> employing practical survey techniques described </w:t>
      </w:r>
      <w:r w:rsidR="00AC74BF">
        <w:rPr>
          <w:rFonts w:ascii="Times New Roman" w:hAnsi="Times New Roman"/>
          <w:szCs w:val="24"/>
        </w:rPr>
        <w:t xml:space="preserve">within </w:t>
      </w:r>
      <w:r w:rsidR="00A56982">
        <w:rPr>
          <w:rFonts w:ascii="Times New Roman" w:hAnsi="Times New Roman"/>
          <w:szCs w:val="24"/>
        </w:rPr>
        <w:t xml:space="preserve">the research. </w:t>
      </w:r>
      <w:r w:rsidR="00845CA1">
        <w:rPr>
          <w:rFonts w:ascii="Times New Roman" w:hAnsi="Times New Roman"/>
          <w:szCs w:val="24"/>
        </w:rPr>
        <w:t xml:space="preserve"> </w:t>
      </w:r>
    </w:p>
    <w:p w14:paraId="6DAFC2A0" w14:textId="77777777" w:rsidR="00785D08" w:rsidRPr="00785D08" w:rsidRDefault="00785D08" w:rsidP="00785D0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65B9BFE" w14:textId="77777777" w:rsidR="000C2D60" w:rsidRPr="007A434A" w:rsidRDefault="000C2D6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6FF9748" w14:textId="35AB0D46" w:rsidR="000C2D60" w:rsidRDefault="000C2D60"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Explain the significance of this research problem. Why is this research important? What are the potential contributions of your work? How might your work advance scholarship?</w:t>
      </w:r>
    </w:p>
    <w:p w14:paraId="0C18AB75" w14:textId="77777777" w:rsidR="00C63802" w:rsidRDefault="00C63802" w:rsidP="00C63802">
      <w:pPr>
        <w:pStyle w:val="ListParagraph"/>
        <w:rPr>
          <w:rFonts w:ascii="Times New Roman" w:hAnsi="Times New Roman"/>
          <w:szCs w:val="24"/>
        </w:rPr>
      </w:pPr>
    </w:p>
    <w:p w14:paraId="5588C92E" w14:textId="77777777" w:rsidR="00F655A4" w:rsidRDefault="00C63802" w:rsidP="00C6380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szCs w:val="28"/>
        </w:rPr>
      </w:pPr>
      <w:r>
        <w:rPr>
          <w:rFonts w:ascii="Times New Roman" w:hAnsi="Times New Roman"/>
          <w:szCs w:val="28"/>
        </w:rPr>
        <w:t>The significance of this research problem is reinforced by the fact that s</w:t>
      </w:r>
      <w:r w:rsidR="00AA4E09">
        <w:rPr>
          <w:rFonts w:ascii="Times New Roman" w:hAnsi="Times New Roman"/>
          <w:szCs w:val="28"/>
        </w:rPr>
        <w:t>ubstantial</w:t>
      </w:r>
      <w:r>
        <w:rPr>
          <w:rFonts w:ascii="Times New Roman" w:hAnsi="Times New Roman"/>
          <w:szCs w:val="28"/>
        </w:rPr>
        <w:t xml:space="preserve"> losses </w:t>
      </w:r>
      <w:r w:rsidR="00AA4E09">
        <w:rPr>
          <w:rFonts w:ascii="Times New Roman" w:hAnsi="Times New Roman"/>
          <w:szCs w:val="28"/>
        </w:rPr>
        <w:t>in</w:t>
      </w:r>
      <w:r>
        <w:rPr>
          <w:rFonts w:ascii="Times New Roman" w:hAnsi="Times New Roman"/>
          <w:szCs w:val="28"/>
        </w:rPr>
        <w:t xml:space="preserve"> kelp species have been observed throughout Puget Sound, with most of these observations being limited to bull kelp (Calloway et al., 2020). However, it has been </w:t>
      </w:r>
      <w:r w:rsidR="00725A33">
        <w:rPr>
          <w:rFonts w:ascii="Times New Roman" w:hAnsi="Times New Roman"/>
          <w:szCs w:val="28"/>
        </w:rPr>
        <w:t>suggested</w:t>
      </w:r>
      <w:r>
        <w:rPr>
          <w:rFonts w:ascii="Times New Roman" w:hAnsi="Times New Roman"/>
          <w:szCs w:val="28"/>
        </w:rPr>
        <w:t xml:space="preserve"> that the effects of climate change may put other species of kelp at risk, especially in wave-sheltered environments such as those commonly found throughout Puget Sound (</w:t>
      </w:r>
      <w:proofErr w:type="spellStart"/>
      <w:r>
        <w:rPr>
          <w:rFonts w:ascii="Times New Roman" w:hAnsi="Times New Roman"/>
          <w:szCs w:val="28"/>
        </w:rPr>
        <w:t>Starko</w:t>
      </w:r>
      <w:proofErr w:type="spellEnd"/>
      <w:r>
        <w:rPr>
          <w:rFonts w:ascii="Times New Roman" w:hAnsi="Times New Roman"/>
          <w:szCs w:val="28"/>
        </w:rPr>
        <w:t xml:space="preserve"> et al., 2019). As such, this research aims to fill in</w:t>
      </w:r>
      <w:r w:rsidR="00DD523D">
        <w:rPr>
          <w:rFonts w:ascii="Times New Roman" w:hAnsi="Times New Roman"/>
          <w:szCs w:val="28"/>
        </w:rPr>
        <w:t xml:space="preserve"> a </w:t>
      </w:r>
      <w:r w:rsidR="006F0408">
        <w:rPr>
          <w:rFonts w:ascii="Times New Roman" w:hAnsi="Times New Roman"/>
          <w:szCs w:val="28"/>
        </w:rPr>
        <w:t>large</w:t>
      </w:r>
      <w:r w:rsidR="00DD523D">
        <w:rPr>
          <w:rFonts w:ascii="Times New Roman" w:hAnsi="Times New Roman"/>
          <w:szCs w:val="28"/>
        </w:rPr>
        <w:t xml:space="preserve"> </w:t>
      </w:r>
      <w:r>
        <w:rPr>
          <w:rFonts w:ascii="Times New Roman" w:hAnsi="Times New Roman"/>
          <w:szCs w:val="28"/>
        </w:rPr>
        <w:t>information gap on understory kelp density and ecology at a smaller scale</w:t>
      </w:r>
      <w:r w:rsidR="006F0408">
        <w:rPr>
          <w:rFonts w:ascii="Times New Roman" w:hAnsi="Times New Roman"/>
          <w:szCs w:val="28"/>
        </w:rPr>
        <w:t xml:space="preserve">, </w:t>
      </w:r>
      <w:r>
        <w:rPr>
          <w:rFonts w:ascii="Times New Roman" w:hAnsi="Times New Roman"/>
          <w:szCs w:val="28"/>
        </w:rPr>
        <w:t>which may serve to be useful within the broader scope of this issue.</w:t>
      </w:r>
    </w:p>
    <w:p w14:paraId="2D4D5DEA" w14:textId="3E64F65C" w:rsidR="00C63802" w:rsidRPr="007A434A" w:rsidRDefault="00F655A4" w:rsidP="00C6380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szCs w:val="24"/>
        </w:rPr>
      </w:pPr>
      <w:r>
        <w:rPr>
          <w:rFonts w:ascii="Times New Roman" w:hAnsi="Times New Roman"/>
          <w:szCs w:val="28"/>
        </w:rPr>
        <w:t xml:space="preserve">This </w:t>
      </w:r>
      <w:r w:rsidR="00646299">
        <w:rPr>
          <w:rFonts w:ascii="Times New Roman" w:hAnsi="Times New Roman"/>
          <w:szCs w:val="28"/>
        </w:rPr>
        <w:t>work</w:t>
      </w:r>
      <w:r>
        <w:rPr>
          <w:rFonts w:ascii="Times New Roman" w:hAnsi="Times New Roman"/>
          <w:szCs w:val="28"/>
        </w:rPr>
        <w:t xml:space="preserve"> may potentially advance scholarship by </w:t>
      </w:r>
      <w:r w:rsidR="00646299">
        <w:rPr>
          <w:rFonts w:ascii="Times New Roman" w:hAnsi="Times New Roman"/>
          <w:szCs w:val="28"/>
        </w:rPr>
        <w:t xml:space="preserve">prompting other researchers to </w:t>
      </w:r>
      <w:r w:rsidR="00A209B8">
        <w:rPr>
          <w:rFonts w:ascii="Times New Roman" w:hAnsi="Times New Roman"/>
          <w:szCs w:val="28"/>
        </w:rPr>
        <w:t xml:space="preserve">study understory kelp communities and </w:t>
      </w:r>
      <w:r w:rsidR="00C53BA4">
        <w:rPr>
          <w:rFonts w:ascii="Times New Roman" w:hAnsi="Times New Roman"/>
          <w:szCs w:val="28"/>
        </w:rPr>
        <w:t>the</w:t>
      </w:r>
      <w:r w:rsidR="00A209B8">
        <w:rPr>
          <w:rFonts w:ascii="Times New Roman" w:hAnsi="Times New Roman"/>
          <w:szCs w:val="28"/>
        </w:rPr>
        <w:t xml:space="preserve"> role </w:t>
      </w:r>
      <w:r w:rsidR="00C53BA4">
        <w:rPr>
          <w:rFonts w:ascii="Times New Roman" w:hAnsi="Times New Roman"/>
          <w:szCs w:val="28"/>
        </w:rPr>
        <w:t xml:space="preserve">that </w:t>
      </w:r>
      <w:r w:rsidR="00A209B8">
        <w:rPr>
          <w:rFonts w:ascii="Times New Roman" w:hAnsi="Times New Roman"/>
          <w:szCs w:val="28"/>
        </w:rPr>
        <w:t xml:space="preserve">they play in the greater Puget Sound </w:t>
      </w:r>
      <w:r w:rsidR="00A209B8">
        <w:rPr>
          <w:rFonts w:ascii="Times New Roman" w:hAnsi="Times New Roman"/>
          <w:szCs w:val="28"/>
        </w:rPr>
        <w:lastRenderedPageBreak/>
        <w:t xml:space="preserve">ecosystem. I hope that </w:t>
      </w:r>
      <w:r w:rsidR="008D0E1D">
        <w:rPr>
          <w:rFonts w:ascii="Times New Roman" w:hAnsi="Times New Roman"/>
          <w:szCs w:val="28"/>
        </w:rPr>
        <w:t>environmental management agencies, private consulting firms, and other organizations may build upon the dataset collected in this research. A</w:t>
      </w:r>
      <w:r w:rsidR="007F3C2A">
        <w:rPr>
          <w:rFonts w:ascii="Times New Roman" w:hAnsi="Times New Roman"/>
          <w:szCs w:val="28"/>
        </w:rPr>
        <w:t xml:space="preserve">s understory kelp species are known to be prolific throughout the region, it is imperative that we collect more data on their overall densities and </w:t>
      </w:r>
      <w:r w:rsidR="00286567">
        <w:rPr>
          <w:rFonts w:ascii="Times New Roman" w:hAnsi="Times New Roman"/>
          <w:szCs w:val="28"/>
        </w:rPr>
        <w:t xml:space="preserve">the impact they have on other wildlife. </w:t>
      </w:r>
      <w:r w:rsidR="00D03166">
        <w:rPr>
          <w:rFonts w:ascii="Times New Roman" w:hAnsi="Times New Roman"/>
          <w:szCs w:val="28"/>
        </w:rPr>
        <w:t>Even thou</w:t>
      </w:r>
      <w:r w:rsidR="00116D23">
        <w:rPr>
          <w:rFonts w:ascii="Times New Roman" w:hAnsi="Times New Roman"/>
          <w:szCs w:val="28"/>
        </w:rPr>
        <w:t xml:space="preserve">gh other methods </w:t>
      </w:r>
      <w:r w:rsidR="00B5539E">
        <w:rPr>
          <w:rFonts w:ascii="Times New Roman" w:hAnsi="Times New Roman"/>
          <w:szCs w:val="28"/>
        </w:rPr>
        <w:t xml:space="preserve">are </w:t>
      </w:r>
      <w:r w:rsidR="00116D23">
        <w:rPr>
          <w:rFonts w:ascii="Times New Roman" w:hAnsi="Times New Roman"/>
          <w:szCs w:val="28"/>
        </w:rPr>
        <w:t xml:space="preserve">available </w:t>
      </w:r>
      <w:r w:rsidR="009E0FF4">
        <w:rPr>
          <w:rFonts w:ascii="Times New Roman" w:hAnsi="Times New Roman"/>
          <w:szCs w:val="28"/>
        </w:rPr>
        <w:t xml:space="preserve">for </w:t>
      </w:r>
      <w:r w:rsidR="00116D23">
        <w:rPr>
          <w:rFonts w:ascii="Times New Roman" w:hAnsi="Times New Roman"/>
          <w:szCs w:val="28"/>
        </w:rPr>
        <w:t>study</w:t>
      </w:r>
      <w:r w:rsidR="009E0FF4">
        <w:rPr>
          <w:rFonts w:ascii="Times New Roman" w:hAnsi="Times New Roman"/>
          <w:szCs w:val="28"/>
        </w:rPr>
        <w:t>ing</w:t>
      </w:r>
      <w:r w:rsidR="00116D23">
        <w:rPr>
          <w:rFonts w:ascii="Times New Roman" w:hAnsi="Times New Roman"/>
          <w:szCs w:val="28"/>
        </w:rPr>
        <w:t xml:space="preserve"> understory kelp communities, I believe that SCUBA surveys are an important component to a</w:t>
      </w:r>
      <w:r w:rsidR="00B5539E">
        <w:rPr>
          <w:rFonts w:ascii="Times New Roman" w:hAnsi="Times New Roman"/>
          <w:szCs w:val="28"/>
        </w:rPr>
        <w:t>n adaptive management framework for these nearshore ecosystems.</w:t>
      </w:r>
    </w:p>
    <w:p w14:paraId="22528C16" w14:textId="77777777" w:rsidR="000C2D60" w:rsidRPr="007A434A" w:rsidRDefault="000C2D6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007E14ED" w14:textId="68A3EA84" w:rsidR="000C2D60" w:rsidRDefault="000C2D60" w:rsidP="000C2D60">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Summarize your study design</w:t>
      </w:r>
      <w:r w:rsidR="0037282D" w:rsidRPr="007A434A">
        <w:rPr>
          <w:rStyle w:val="EndnoteReference"/>
          <w:rFonts w:ascii="Times New Roman" w:hAnsi="Times New Roman"/>
          <w:szCs w:val="24"/>
        </w:rPr>
        <w:endnoteReference w:id="2"/>
      </w:r>
      <w:r w:rsidRPr="007A434A">
        <w:rPr>
          <w:rFonts w:ascii="Times New Roman" w:hAnsi="Times New Roman"/>
          <w:szCs w:val="24"/>
        </w:rPr>
        <w:t>. If applicable, identify the key variables in your study. What is their relationship to each other? For example, which variables are you considering as independent (explanatory) and dependent (response)?</w:t>
      </w:r>
    </w:p>
    <w:p w14:paraId="2FA2B229" w14:textId="77777777" w:rsidR="00191CC7" w:rsidRDefault="00191CC7" w:rsidP="00191CC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E9ADA99" w14:textId="5FC072B3" w:rsidR="00191CC7" w:rsidRDefault="00897B29" w:rsidP="00862C9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szCs w:val="24"/>
        </w:rPr>
      </w:pPr>
      <w:proofErr w:type="gramStart"/>
      <w:r>
        <w:rPr>
          <w:rFonts w:ascii="Times New Roman" w:hAnsi="Times New Roman"/>
          <w:szCs w:val="24"/>
        </w:rPr>
        <w:t>In order to</w:t>
      </w:r>
      <w:proofErr w:type="gramEnd"/>
      <w:r>
        <w:rPr>
          <w:rFonts w:ascii="Times New Roman" w:hAnsi="Times New Roman"/>
          <w:szCs w:val="24"/>
        </w:rPr>
        <w:t xml:space="preserve"> acquire the necessary data on understory kelp density, </w:t>
      </w:r>
      <w:r w:rsidR="008C205F">
        <w:rPr>
          <w:rFonts w:ascii="Times New Roman" w:hAnsi="Times New Roman"/>
          <w:szCs w:val="24"/>
        </w:rPr>
        <w:t xml:space="preserve">I will conduct SCUBA surveys during the months of June </w:t>
      </w:r>
      <w:r w:rsidR="00C54C41">
        <w:rPr>
          <w:rFonts w:ascii="Times New Roman" w:hAnsi="Times New Roman"/>
          <w:szCs w:val="24"/>
        </w:rPr>
        <w:t>and</w:t>
      </w:r>
      <w:r w:rsidR="008C205F">
        <w:rPr>
          <w:rFonts w:ascii="Times New Roman" w:hAnsi="Times New Roman"/>
          <w:szCs w:val="24"/>
        </w:rPr>
        <w:t xml:space="preserve"> July, when </w:t>
      </w:r>
      <w:r w:rsidR="00591042">
        <w:rPr>
          <w:rFonts w:ascii="Times New Roman" w:hAnsi="Times New Roman"/>
          <w:szCs w:val="24"/>
        </w:rPr>
        <w:t xml:space="preserve">annual kelp </w:t>
      </w:r>
      <w:r w:rsidR="00B449A1">
        <w:rPr>
          <w:rFonts w:ascii="Times New Roman" w:hAnsi="Times New Roman"/>
          <w:szCs w:val="24"/>
        </w:rPr>
        <w:t xml:space="preserve">growth and </w:t>
      </w:r>
      <w:r w:rsidR="00591042">
        <w:rPr>
          <w:rFonts w:ascii="Times New Roman" w:hAnsi="Times New Roman"/>
          <w:szCs w:val="24"/>
        </w:rPr>
        <w:t xml:space="preserve">densities are believed to be at </w:t>
      </w:r>
      <w:r w:rsidR="00B449A1">
        <w:rPr>
          <w:rFonts w:ascii="Times New Roman" w:hAnsi="Times New Roman"/>
          <w:szCs w:val="24"/>
        </w:rPr>
        <w:t>their peak</w:t>
      </w:r>
      <w:r w:rsidR="00F14BE1">
        <w:rPr>
          <w:rFonts w:ascii="Times New Roman" w:hAnsi="Times New Roman"/>
          <w:szCs w:val="24"/>
        </w:rPr>
        <w:t>s</w:t>
      </w:r>
      <w:r w:rsidR="00591042">
        <w:rPr>
          <w:rFonts w:ascii="Times New Roman" w:hAnsi="Times New Roman"/>
          <w:szCs w:val="24"/>
        </w:rPr>
        <w:t xml:space="preserve">. </w:t>
      </w:r>
      <w:r w:rsidR="00D357AB">
        <w:rPr>
          <w:rFonts w:ascii="Times New Roman" w:hAnsi="Times New Roman"/>
          <w:szCs w:val="24"/>
        </w:rPr>
        <w:t xml:space="preserve">Two sites </w:t>
      </w:r>
      <w:r w:rsidR="00023618">
        <w:rPr>
          <w:rFonts w:ascii="Times New Roman" w:hAnsi="Times New Roman"/>
          <w:szCs w:val="24"/>
        </w:rPr>
        <w:t xml:space="preserve">in the southern Hood Canal </w:t>
      </w:r>
      <w:r w:rsidR="00D357AB">
        <w:rPr>
          <w:rFonts w:ascii="Times New Roman" w:hAnsi="Times New Roman"/>
          <w:szCs w:val="24"/>
        </w:rPr>
        <w:t xml:space="preserve">will be </w:t>
      </w:r>
      <w:r w:rsidR="00023618">
        <w:rPr>
          <w:rFonts w:ascii="Times New Roman" w:hAnsi="Times New Roman"/>
          <w:szCs w:val="24"/>
        </w:rPr>
        <w:t xml:space="preserve">assessed for macroalgal densities, </w:t>
      </w:r>
      <w:r w:rsidR="000E1ADD">
        <w:rPr>
          <w:rFonts w:ascii="Times New Roman" w:hAnsi="Times New Roman"/>
          <w:szCs w:val="24"/>
        </w:rPr>
        <w:t xml:space="preserve">including </w:t>
      </w:r>
      <w:proofErr w:type="spellStart"/>
      <w:r w:rsidR="00023618">
        <w:rPr>
          <w:rFonts w:ascii="Times New Roman" w:hAnsi="Times New Roman"/>
          <w:szCs w:val="24"/>
        </w:rPr>
        <w:t>Sun</w:t>
      </w:r>
      <w:r w:rsidR="000E1ADD">
        <w:rPr>
          <w:rFonts w:ascii="Times New Roman" w:hAnsi="Times New Roman"/>
          <w:szCs w:val="24"/>
        </w:rPr>
        <w:t>d</w:t>
      </w:r>
      <w:proofErr w:type="spellEnd"/>
      <w:r w:rsidR="00023618">
        <w:rPr>
          <w:rFonts w:ascii="Times New Roman" w:hAnsi="Times New Roman"/>
          <w:szCs w:val="24"/>
        </w:rPr>
        <w:t xml:space="preserve"> Rock Marine Preserve and </w:t>
      </w:r>
      <w:r w:rsidR="00F96C91">
        <w:rPr>
          <w:rFonts w:ascii="Times New Roman" w:hAnsi="Times New Roman"/>
          <w:szCs w:val="24"/>
        </w:rPr>
        <w:t xml:space="preserve">another site with no protection status. </w:t>
      </w:r>
      <w:r w:rsidR="000E1ADD">
        <w:rPr>
          <w:rFonts w:ascii="Times New Roman" w:hAnsi="Times New Roman"/>
          <w:szCs w:val="24"/>
        </w:rPr>
        <w:t xml:space="preserve">As such, </w:t>
      </w:r>
      <w:r w:rsidR="00DA7ABA">
        <w:rPr>
          <w:rFonts w:ascii="Times New Roman" w:hAnsi="Times New Roman"/>
          <w:szCs w:val="24"/>
        </w:rPr>
        <w:t xml:space="preserve">I will be considering understory kelp densities as my </w:t>
      </w:r>
      <w:r w:rsidR="00650948">
        <w:rPr>
          <w:rFonts w:ascii="Times New Roman" w:hAnsi="Times New Roman"/>
          <w:szCs w:val="24"/>
        </w:rPr>
        <w:t xml:space="preserve">dependent response variable and protection status as my independent variable. Part 2 of my research, which is concerned with substrate types, is simply an additional </w:t>
      </w:r>
      <w:r w:rsidR="000C374D">
        <w:rPr>
          <w:rFonts w:ascii="Times New Roman" w:hAnsi="Times New Roman"/>
          <w:szCs w:val="24"/>
        </w:rPr>
        <w:t>parameter for characterizing these sites.</w:t>
      </w:r>
      <w:r w:rsidR="005109EC">
        <w:rPr>
          <w:rFonts w:ascii="Times New Roman" w:hAnsi="Times New Roman"/>
          <w:szCs w:val="24"/>
        </w:rPr>
        <w:t xml:space="preserve"> Their relative importance to kelp densities will be noted</w:t>
      </w:r>
      <w:r w:rsidR="00862C96">
        <w:rPr>
          <w:rFonts w:ascii="Times New Roman" w:hAnsi="Times New Roman"/>
          <w:szCs w:val="24"/>
        </w:rPr>
        <w:t xml:space="preserve"> using a different statistical test (yet to be determined). </w:t>
      </w:r>
    </w:p>
    <w:p w14:paraId="06F6CB6A" w14:textId="77777777" w:rsidR="002A75B4" w:rsidRDefault="002A75B4" w:rsidP="00191CC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2B6C0519" w14:textId="77777777" w:rsidR="00191CC7" w:rsidRPr="00191CC7" w:rsidRDefault="00191CC7" w:rsidP="00191CC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3993583" w14:textId="7BCE27D1" w:rsidR="00DE4D90" w:rsidRPr="007A434A"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D026913" w14:textId="5E911E7F" w:rsidR="000D2FFF" w:rsidRPr="007A434A" w:rsidRDefault="00103893" w:rsidP="00103893">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Describe the data that will be the foundation of your thesis. Will you use existing data</w:t>
      </w:r>
      <w:r w:rsidR="00693744" w:rsidRPr="007A434A">
        <w:rPr>
          <w:rFonts w:ascii="Times New Roman" w:hAnsi="Times New Roman"/>
          <w:szCs w:val="24"/>
        </w:rPr>
        <w:t xml:space="preserve">, </w:t>
      </w:r>
      <w:r w:rsidRPr="007A434A">
        <w:rPr>
          <w:rFonts w:ascii="Times New Roman" w:hAnsi="Times New Roman"/>
          <w:szCs w:val="24"/>
        </w:rPr>
        <w:t>or gather new data</w:t>
      </w:r>
      <w:r w:rsidR="00693744" w:rsidRPr="007A434A">
        <w:rPr>
          <w:rFonts w:ascii="Times New Roman" w:hAnsi="Times New Roman"/>
          <w:szCs w:val="24"/>
        </w:rPr>
        <w:t xml:space="preserve"> (or both)</w:t>
      </w:r>
      <w:r w:rsidR="0037282D" w:rsidRPr="007A434A">
        <w:rPr>
          <w:rFonts w:ascii="Times New Roman" w:hAnsi="Times New Roman"/>
          <w:szCs w:val="24"/>
        </w:rPr>
        <w:t>? D</w:t>
      </w:r>
      <w:r w:rsidR="00DE4D90" w:rsidRPr="007A434A">
        <w:rPr>
          <w:rFonts w:ascii="Times New Roman" w:hAnsi="Times New Roman"/>
          <w:szCs w:val="24"/>
        </w:rPr>
        <w:t xml:space="preserve">escribe the process of acquiring or </w:t>
      </w:r>
      <w:r w:rsidR="00693744" w:rsidRPr="007A434A">
        <w:rPr>
          <w:rFonts w:ascii="Times New Roman" w:hAnsi="Times New Roman"/>
          <w:szCs w:val="24"/>
        </w:rPr>
        <w:t xml:space="preserve">collecting </w:t>
      </w:r>
      <w:r w:rsidR="00DE4D90" w:rsidRPr="007A434A">
        <w:rPr>
          <w:rFonts w:ascii="Times New Roman" w:hAnsi="Times New Roman"/>
          <w:szCs w:val="24"/>
        </w:rPr>
        <w:t>data</w:t>
      </w:r>
      <w:r w:rsidR="0037282D" w:rsidRPr="007A434A">
        <w:rPr>
          <w:rStyle w:val="EndnoteReference"/>
          <w:rFonts w:ascii="Times New Roman" w:hAnsi="Times New Roman"/>
          <w:szCs w:val="24"/>
        </w:rPr>
        <w:endnoteReference w:id="3"/>
      </w:r>
      <w:r w:rsidR="00DE4D90" w:rsidRPr="007A434A">
        <w:rPr>
          <w:rFonts w:ascii="Times New Roman" w:hAnsi="Times New Roman"/>
          <w:szCs w:val="24"/>
        </w:rPr>
        <w:t xml:space="preserve">. </w:t>
      </w:r>
    </w:p>
    <w:p w14:paraId="50B6A955" w14:textId="77777777" w:rsidR="00563C9D" w:rsidRDefault="00563C9D" w:rsidP="007433C2">
      <w:pPr>
        <w:pStyle w:val="ListParagraph"/>
        <w:ind w:left="360"/>
        <w:rPr>
          <w:rFonts w:ascii="Times New Roman" w:hAnsi="Times New Roman"/>
          <w:szCs w:val="24"/>
        </w:rPr>
      </w:pPr>
    </w:p>
    <w:p w14:paraId="4C8A8E17" w14:textId="093F86B3" w:rsidR="00984863" w:rsidRPr="00CD6A43" w:rsidRDefault="00984863" w:rsidP="00862C96">
      <w:pPr>
        <w:spacing w:line="480" w:lineRule="auto"/>
        <w:rPr>
          <w:rFonts w:ascii="Times New Roman" w:hAnsi="Times New Roman"/>
          <w:szCs w:val="24"/>
        </w:rPr>
      </w:pPr>
      <w:r w:rsidRPr="00CD6A43">
        <w:rPr>
          <w:rFonts w:ascii="Times New Roman" w:hAnsi="Times New Roman"/>
          <w:szCs w:val="24"/>
        </w:rPr>
        <w:t xml:space="preserve">My research will be focused on </w:t>
      </w:r>
      <w:r w:rsidR="003B2B36" w:rsidRPr="00CD6A43">
        <w:rPr>
          <w:rFonts w:ascii="Times New Roman" w:hAnsi="Times New Roman"/>
          <w:szCs w:val="24"/>
        </w:rPr>
        <w:t>the collection of</w:t>
      </w:r>
      <w:r w:rsidRPr="00CD6A43">
        <w:rPr>
          <w:rFonts w:ascii="Times New Roman" w:hAnsi="Times New Roman"/>
          <w:szCs w:val="24"/>
        </w:rPr>
        <w:t xml:space="preserve"> </w:t>
      </w:r>
      <w:r w:rsidR="004F351E" w:rsidRPr="00CD6A43">
        <w:rPr>
          <w:rFonts w:ascii="Times New Roman" w:hAnsi="Times New Roman"/>
          <w:szCs w:val="24"/>
        </w:rPr>
        <w:t xml:space="preserve">new data, </w:t>
      </w:r>
      <w:r w:rsidR="00A35744" w:rsidRPr="00CD6A43">
        <w:rPr>
          <w:rFonts w:ascii="Times New Roman" w:hAnsi="Times New Roman"/>
          <w:szCs w:val="24"/>
        </w:rPr>
        <w:t>particularly preliminary estimates of understory kelp densit</w:t>
      </w:r>
      <w:r w:rsidR="00A2489B">
        <w:rPr>
          <w:rFonts w:ascii="Times New Roman" w:hAnsi="Times New Roman"/>
          <w:szCs w:val="24"/>
        </w:rPr>
        <w:t>ies</w:t>
      </w:r>
      <w:r w:rsidR="00A35744" w:rsidRPr="00CD6A43">
        <w:rPr>
          <w:rFonts w:ascii="Times New Roman" w:hAnsi="Times New Roman"/>
          <w:szCs w:val="24"/>
        </w:rPr>
        <w:t xml:space="preserve">. Additionally, I aim to characterize these sites by </w:t>
      </w:r>
      <w:r w:rsidR="00A35744" w:rsidRPr="00CD6A43">
        <w:rPr>
          <w:rFonts w:ascii="Times New Roman" w:hAnsi="Times New Roman"/>
          <w:szCs w:val="24"/>
        </w:rPr>
        <w:lastRenderedPageBreak/>
        <w:t>identifying predominant substrate types among the different samples.</w:t>
      </w:r>
      <w:r w:rsidR="00CD0370" w:rsidRPr="00CD6A43">
        <w:rPr>
          <w:rFonts w:ascii="Times New Roman" w:hAnsi="Times New Roman"/>
          <w:szCs w:val="24"/>
        </w:rPr>
        <w:t xml:space="preserve"> This process will include </w:t>
      </w:r>
      <w:r w:rsidR="00703F46">
        <w:rPr>
          <w:rFonts w:ascii="Times New Roman" w:hAnsi="Times New Roman"/>
          <w:szCs w:val="24"/>
        </w:rPr>
        <w:t>implementing</w:t>
      </w:r>
      <w:r w:rsidR="00CD0370" w:rsidRPr="00CD6A43">
        <w:rPr>
          <w:rFonts w:ascii="Times New Roman" w:hAnsi="Times New Roman"/>
          <w:szCs w:val="24"/>
        </w:rPr>
        <w:t xml:space="preserve"> 5 </w:t>
      </w:r>
      <w:r w:rsidR="00FE6091">
        <w:rPr>
          <w:rFonts w:ascii="Times New Roman" w:hAnsi="Times New Roman"/>
          <w:szCs w:val="24"/>
        </w:rPr>
        <w:t xml:space="preserve">line </w:t>
      </w:r>
      <w:r w:rsidR="00CD0370" w:rsidRPr="00CD6A43">
        <w:rPr>
          <w:rFonts w:ascii="Times New Roman" w:hAnsi="Times New Roman"/>
          <w:szCs w:val="24"/>
        </w:rPr>
        <w:t xml:space="preserve">transects </w:t>
      </w:r>
      <w:r w:rsidR="00904CEA">
        <w:rPr>
          <w:rFonts w:ascii="Times New Roman" w:hAnsi="Times New Roman"/>
          <w:szCs w:val="24"/>
        </w:rPr>
        <w:t>at</w:t>
      </w:r>
      <w:r w:rsidR="00CD0370" w:rsidRPr="00CD6A43">
        <w:rPr>
          <w:rFonts w:ascii="Times New Roman" w:hAnsi="Times New Roman"/>
          <w:szCs w:val="24"/>
        </w:rPr>
        <w:t xml:space="preserve"> two different sites</w:t>
      </w:r>
      <w:r w:rsidR="00EF30E8" w:rsidRPr="00CD6A43">
        <w:rPr>
          <w:rFonts w:ascii="Times New Roman" w:hAnsi="Times New Roman"/>
          <w:szCs w:val="24"/>
        </w:rPr>
        <w:t>, with 5</w:t>
      </w:r>
      <w:r w:rsidR="006D0D86">
        <w:rPr>
          <w:rFonts w:ascii="Times New Roman" w:hAnsi="Times New Roman"/>
          <w:szCs w:val="24"/>
        </w:rPr>
        <w:t xml:space="preserve"> quadrat </w:t>
      </w:r>
      <w:r w:rsidR="00EF30E8" w:rsidRPr="00CD6A43">
        <w:rPr>
          <w:rFonts w:ascii="Times New Roman" w:hAnsi="Times New Roman"/>
          <w:szCs w:val="24"/>
        </w:rPr>
        <w:t xml:space="preserve">placements </w:t>
      </w:r>
      <w:r w:rsidR="006D0D86">
        <w:rPr>
          <w:rFonts w:ascii="Times New Roman" w:hAnsi="Times New Roman"/>
          <w:szCs w:val="24"/>
        </w:rPr>
        <w:t>(1 sq</w:t>
      </w:r>
      <w:r w:rsidR="009933D9">
        <w:rPr>
          <w:rFonts w:ascii="Times New Roman" w:hAnsi="Times New Roman"/>
          <w:szCs w:val="24"/>
        </w:rPr>
        <w:t>uare</w:t>
      </w:r>
      <w:r w:rsidR="006D0D86">
        <w:rPr>
          <w:rFonts w:ascii="Times New Roman" w:hAnsi="Times New Roman"/>
          <w:szCs w:val="24"/>
        </w:rPr>
        <w:t xml:space="preserve"> m</w:t>
      </w:r>
      <w:r w:rsidR="009933D9">
        <w:rPr>
          <w:rFonts w:ascii="Times New Roman" w:hAnsi="Times New Roman"/>
          <w:szCs w:val="24"/>
        </w:rPr>
        <w:t>eter</w:t>
      </w:r>
      <w:r w:rsidR="00703F46">
        <w:rPr>
          <w:rFonts w:ascii="Times New Roman" w:hAnsi="Times New Roman"/>
          <w:szCs w:val="24"/>
        </w:rPr>
        <w:t xml:space="preserve"> each</w:t>
      </w:r>
      <w:r w:rsidR="006D0D86">
        <w:rPr>
          <w:rFonts w:ascii="Times New Roman" w:hAnsi="Times New Roman"/>
          <w:szCs w:val="24"/>
        </w:rPr>
        <w:t xml:space="preserve">) </w:t>
      </w:r>
      <w:r w:rsidR="00995B31" w:rsidRPr="00CD6A43">
        <w:rPr>
          <w:rFonts w:ascii="Times New Roman" w:hAnsi="Times New Roman"/>
          <w:szCs w:val="24"/>
        </w:rPr>
        <w:t>on</w:t>
      </w:r>
      <w:r w:rsidR="00973765" w:rsidRPr="00CD6A43">
        <w:rPr>
          <w:rFonts w:ascii="Times New Roman" w:hAnsi="Times New Roman"/>
          <w:szCs w:val="24"/>
        </w:rPr>
        <w:t xml:space="preserve"> each</w:t>
      </w:r>
      <w:r w:rsidR="00703F46">
        <w:rPr>
          <w:rFonts w:ascii="Times New Roman" w:hAnsi="Times New Roman"/>
          <w:szCs w:val="24"/>
        </w:rPr>
        <w:t xml:space="preserve"> line</w:t>
      </w:r>
      <w:r w:rsidR="00973765" w:rsidRPr="00CD6A43">
        <w:rPr>
          <w:rFonts w:ascii="Times New Roman" w:hAnsi="Times New Roman"/>
          <w:szCs w:val="24"/>
        </w:rPr>
        <w:t xml:space="preserve"> to measure macroalga</w:t>
      </w:r>
      <w:r w:rsidR="008B0D2E">
        <w:rPr>
          <w:rFonts w:ascii="Times New Roman" w:hAnsi="Times New Roman"/>
          <w:szCs w:val="24"/>
        </w:rPr>
        <w:t>l</w:t>
      </w:r>
      <w:r w:rsidR="00973765" w:rsidRPr="00CD6A43">
        <w:rPr>
          <w:rFonts w:ascii="Times New Roman" w:hAnsi="Times New Roman"/>
          <w:szCs w:val="24"/>
        </w:rPr>
        <w:t xml:space="preserve"> and kelp densities</w:t>
      </w:r>
      <w:r w:rsidR="00995B31" w:rsidRPr="00CD6A43">
        <w:rPr>
          <w:rFonts w:ascii="Times New Roman" w:hAnsi="Times New Roman"/>
          <w:szCs w:val="24"/>
        </w:rPr>
        <w:t>.</w:t>
      </w:r>
      <w:r w:rsidR="007A753C">
        <w:rPr>
          <w:rFonts w:ascii="Times New Roman" w:hAnsi="Times New Roman"/>
          <w:szCs w:val="24"/>
        </w:rPr>
        <w:t xml:space="preserve"> </w:t>
      </w:r>
      <w:r w:rsidR="008B6450">
        <w:rPr>
          <w:rFonts w:ascii="Times New Roman" w:hAnsi="Times New Roman"/>
          <w:szCs w:val="24"/>
        </w:rPr>
        <w:t xml:space="preserve">Measurements will be taken at regular depth intervals of </w:t>
      </w:r>
      <w:r w:rsidR="000A1FF3">
        <w:rPr>
          <w:rFonts w:ascii="Times New Roman" w:hAnsi="Times New Roman"/>
          <w:szCs w:val="24"/>
        </w:rPr>
        <w:t xml:space="preserve">10 feet. Adjustments will be made to reference these depths to mean lower low water (MLLW) at each site. </w:t>
      </w:r>
      <w:r w:rsidR="002A75B4">
        <w:rPr>
          <w:rFonts w:ascii="Times New Roman" w:hAnsi="Times New Roman"/>
          <w:szCs w:val="24"/>
        </w:rPr>
        <w:t>Substrate types will be noted for each quadrat placement while density estimates are being taken.</w:t>
      </w:r>
      <w:r w:rsidR="000A1FF3">
        <w:rPr>
          <w:rFonts w:ascii="Times New Roman" w:hAnsi="Times New Roman"/>
          <w:szCs w:val="24"/>
        </w:rPr>
        <w:t xml:space="preserve"> </w:t>
      </w:r>
    </w:p>
    <w:p w14:paraId="1AE679CC" w14:textId="77777777" w:rsidR="00A35744" w:rsidRPr="007A434A" w:rsidRDefault="00A35744" w:rsidP="007433C2">
      <w:pPr>
        <w:pStyle w:val="ListParagraph"/>
        <w:ind w:left="360"/>
        <w:rPr>
          <w:rFonts w:ascii="Times New Roman" w:hAnsi="Times New Roman"/>
          <w:szCs w:val="24"/>
        </w:rPr>
      </w:pPr>
    </w:p>
    <w:p w14:paraId="21651CB9" w14:textId="072B57A4" w:rsidR="00563C9D" w:rsidRDefault="00563C9D" w:rsidP="00563C9D">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Summarize your methods of data analysis. </w:t>
      </w:r>
      <w:r w:rsidR="0037282D" w:rsidRPr="007A434A">
        <w:rPr>
          <w:rFonts w:ascii="Times New Roman" w:hAnsi="Times New Roman"/>
          <w:szCs w:val="24"/>
        </w:rPr>
        <w:t>If applicable,</w:t>
      </w:r>
      <w:r w:rsidRPr="007A434A">
        <w:rPr>
          <w:rFonts w:ascii="Times New Roman" w:hAnsi="Times New Roman"/>
          <w:szCs w:val="24"/>
        </w:rPr>
        <w:t xml:space="preserve"> discuss </w:t>
      </w:r>
      <w:r w:rsidR="00255A9F" w:rsidRPr="007A434A">
        <w:rPr>
          <w:rFonts w:ascii="Times New Roman" w:hAnsi="Times New Roman"/>
          <w:szCs w:val="24"/>
        </w:rPr>
        <w:t xml:space="preserve">any </w:t>
      </w:r>
      <w:r w:rsidRPr="007A434A">
        <w:rPr>
          <w:rFonts w:ascii="Times New Roman" w:hAnsi="Times New Roman"/>
          <w:szCs w:val="24"/>
        </w:rPr>
        <w:t>specific techniques</w:t>
      </w:r>
      <w:r w:rsidR="00255A9F" w:rsidRPr="007A434A">
        <w:rPr>
          <w:rFonts w:ascii="Times New Roman" w:hAnsi="Times New Roman"/>
          <w:szCs w:val="24"/>
        </w:rPr>
        <w:t xml:space="preserve">, tests, or approaches </w:t>
      </w:r>
      <w:r w:rsidRPr="007A434A">
        <w:rPr>
          <w:rFonts w:ascii="Times New Roman" w:hAnsi="Times New Roman"/>
          <w:szCs w:val="24"/>
        </w:rPr>
        <w:t xml:space="preserve">that you will use to </w:t>
      </w:r>
      <w:r w:rsidR="00255A9F" w:rsidRPr="007A434A">
        <w:rPr>
          <w:rFonts w:ascii="Times New Roman" w:hAnsi="Times New Roman"/>
          <w:szCs w:val="24"/>
        </w:rPr>
        <w:t>answer your research question.</w:t>
      </w:r>
    </w:p>
    <w:p w14:paraId="6EF9C1BC" w14:textId="17586619" w:rsidR="00CD6A43" w:rsidRDefault="00CD6A43" w:rsidP="00CD6A4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0EB518A" w14:textId="2CC18A63" w:rsidR="00097BEF" w:rsidRPr="007A434A" w:rsidRDefault="00686F1C" w:rsidP="00862C9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szCs w:val="24"/>
        </w:rPr>
      </w:pPr>
      <w:r>
        <w:rPr>
          <w:rFonts w:ascii="Times New Roman" w:hAnsi="Times New Roman"/>
          <w:szCs w:val="24"/>
        </w:rPr>
        <w:t xml:space="preserve">Densities of both understory macroalgae and kelp will be transferred to an excel spreadsheet after </w:t>
      </w:r>
      <w:r w:rsidR="0010070D">
        <w:rPr>
          <w:rFonts w:ascii="Times New Roman" w:hAnsi="Times New Roman"/>
          <w:szCs w:val="24"/>
        </w:rPr>
        <w:t xml:space="preserve">each </w:t>
      </w:r>
      <w:r>
        <w:rPr>
          <w:rFonts w:ascii="Times New Roman" w:hAnsi="Times New Roman"/>
          <w:szCs w:val="24"/>
        </w:rPr>
        <w:t>fieldwork</w:t>
      </w:r>
      <w:r w:rsidR="0010070D">
        <w:rPr>
          <w:rFonts w:ascii="Times New Roman" w:hAnsi="Times New Roman"/>
          <w:szCs w:val="24"/>
        </w:rPr>
        <w:t xml:space="preserve"> session. </w:t>
      </w:r>
      <w:r w:rsidR="00A22D99">
        <w:rPr>
          <w:rFonts w:ascii="Times New Roman" w:hAnsi="Times New Roman"/>
          <w:szCs w:val="24"/>
        </w:rPr>
        <w:t xml:space="preserve">I anticipate that the data will follow a non-normal distribution, therefore </w:t>
      </w:r>
      <w:r w:rsidR="000E09C2">
        <w:rPr>
          <w:rFonts w:ascii="Times New Roman" w:hAnsi="Times New Roman"/>
          <w:szCs w:val="24"/>
        </w:rPr>
        <w:t>it</w:t>
      </w:r>
      <w:r w:rsidR="0010070D">
        <w:rPr>
          <w:rFonts w:ascii="Times New Roman" w:hAnsi="Times New Roman"/>
          <w:szCs w:val="24"/>
        </w:rPr>
        <w:t xml:space="preserve"> will be analyzed </w:t>
      </w:r>
      <w:r w:rsidR="00CF5825">
        <w:rPr>
          <w:rFonts w:ascii="Times New Roman" w:hAnsi="Times New Roman"/>
          <w:szCs w:val="24"/>
        </w:rPr>
        <w:t xml:space="preserve">using a </w:t>
      </w:r>
      <w:r w:rsidR="006A6C4E">
        <w:rPr>
          <w:rFonts w:ascii="Times New Roman" w:hAnsi="Times New Roman"/>
          <w:szCs w:val="24"/>
        </w:rPr>
        <w:t>Mann Whitney U-Test</w:t>
      </w:r>
      <w:r w:rsidR="00CF5825">
        <w:rPr>
          <w:rFonts w:ascii="Times New Roman" w:hAnsi="Times New Roman"/>
          <w:szCs w:val="24"/>
        </w:rPr>
        <w:t xml:space="preserve"> to determine whether </w:t>
      </w:r>
      <w:r w:rsidR="00104824">
        <w:rPr>
          <w:rFonts w:ascii="Times New Roman" w:hAnsi="Times New Roman"/>
          <w:szCs w:val="24"/>
        </w:rPr>
        <w:t>mean densities between the two sites are significantly different.</w:t>
      </w:r>
      <w:r w:rsidR="008F222A">
        <w:rPr>
          <w:rFonts w:ascii="Times New Roman" w:hAnsi="Times New Roman"/>
          <w:szCs w:val="24"/>
        </w:rPr>
        <w:t xml:space="preserve"> All the data analysis will be conducted using </w:t>
      </w:r>
      <w:r w:rsidR="00CD3396">
        <w:rPr>
          <w:rFonts w:ascii="Times New Roman" w:hAnsi="Times New Roman"/>
          <w:szCs w:val="24"/>
        </w:rPr>
        <w:t xml:space="preserve">the </w:t>
      </w:r>
      <w:r w:rsidR="008F222A">
        <w:rPr>
          <w:rFonts w:ascii="Times New Roman" w:hAnsi="Times New Roman"/>
          <w:szCs w:val="24"/>
        </w:rPr>
        <w:t xml:space="preserve">R statistical software. Additionally, site characterization based on substrate type will be </w:t>
      </w:r>
      <w:r w:rsidR="00BE57D6">
        <w:rPr>
          <w:rFonts w:ascii="Times New Roman" w:hAnsi="Times New Roman"/>
          <w:szCs w:val="24"/>
        </w:rPr>
        <w:t>assessed as</w:t>
      </w:r>
      <w:r w:rsidR="00602D94">
        <w:rPr>
          <w:rFonts w:ascii="Times New Roman" w:hAnsi="Times New Roman"/>
          <w:szCs w:val="24"/>
        </w:rPr>
        <w:t xml:space="preserve"> a type of categorical variable.</w:t>
      </w:r>
      <w:r w:rsidR="00BE57D6">
        <w:rPr>
          <w:rFonts w:ascii="Times New Roman" w:hAnsi="Times New Roman"/>
          <w:szCs w:val="24"/>
        </w:rPr>
        <w:t xml:space="preserve"> </w:t>
      </w:r>
      <w:r w:rsidR="0014520E">
        <w:rPr>
          <w:rFonts w:ascii="Times New Roman" w:hAnsi="Times New Roman"/>
          <w:szCs w:val="24"/>
        </w:rPr>
        <w:t xml:space="preserve">Once all the </w:t>
      </w:r>
      <w:r w:rsidR="00347F1A">
        <w:rPr>
          <w:rFonts w:ascii="Times New Roman" w:hAnsi="Times New Roman"/>
          <w:szCs w:val="24"/>
        </w:rPr>
        <w:t xml:space="preserve">substrate types have been categorized for each sample, I aim to </w:t>
      </w:r>
      <w:r w:rsidR="00651BD0">
        <w:rPr>
          <w:rFonts w:ascii="Times New Roman" w:hAnsi="Times New Roman"/>
          <w:szCs w:val="24"/>
        </w:rPr>
        <w:t xml:space="preserve">identify their </w:t>
      </w:r>
      <w:r w:rsidR="001B7C9F">
        <w:rPr>
          <w:rFonts w:ascii="Times New Roman" w:hAnsi="Times New Roman"/>
          <w:szCs w:val="24"/>
        </w:rPr>
        <w:t>relat</w:t>
      </w:r>
      <w:r w:rsidR="00593D03">
        <w:rPr>
          <w:rFonts w:ascii="Times New Roman" w:hAnsi="Times New Roman"/>
          <w:szCs w:val="24"/>
        </w:rPr>
        <w:t xml:space="preserve">ive importance </w:t>
      </w:r>
      <w:r w:rsidR="00854FFE">
        <w:rPr>
          <w:rFonts w:ascii="Times New Roman" w:hAnsi="Times New Roman"/>
          <w:szCs w:val="24"/>
        </w:rPr>
        <w:t>to</w:t>
      </w:r>
      <w:r w:rsidR="00FE6132">
        <w:rPr>
          <w:rFonts w:ascii="Times New Roman" w:hAnsi="Times New Roman"/>
          <w:szCs w:val="24"/>
        </w:rPr>
        <w:t xml:space="preserve"> kelp densities. </w:t>
      </w:r>
    </w:p>
    <w:p w14:paraId="14DDEEF2" w14:textId="77777777" w:rsidR="00563C9D" w:rsidRPr="007A434A" w:rsidRDefault="00563C9D" w:rsidP="007433C2">
      <w:pPr>
        <w:pStyle w:val="ListParagraph"/>
        <w:ind w:left="360"/>
        <w:rPr>
          <w:rFonts w:ascii="Times New Roman" w:hAnsi="Times New Roman"/>
          <w:szCs w:val="24"/>
        </w:rPr>
      </w:pPr>
    </w:p>
    <w:p w14:paraId="07E3BF0A" w14:textId="5BCE5BEB" w:rsidR="00ED6F63" w:rsidRDefault="00563C9D"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Address the ethical issues</w:t>
      </w:r>
      <w:r w:rsidR="00ED6F63" w:rsidRPr="007A434A">
        <w:rPr>
          <w:rStyle w:val="EndnoteReference"/>
          <w:rFonts w:ascii="Times New Roman" w:hAnsi="Times New Roman"/>
          <w:szCs w:val="24"/>
        </w:rPr>
        <w:endnoteReference w:id="4"/>
      </w:r>
      <w:r w:rsidRPr="007A434A">
        <w:rPr>
          <w:rFonts w:ascii="Times New Roman" w:hAnsi="Times New Roman"/>
          <w:szCs w:val="24"/>
        </w:rPr>
        <w:t xml:space="preserve"> raised by your thesis</w:t>
      </w:r>
      <w:r w:rsidR="00416AD9" w:rsidRPr="007A434A">
        <w:rPr>
          <w:rFonts w:ascii="Times New Roman" w:hAnsi="Times New Roman"/>
          <w:szCs w:val="24"/>
        </w:rPr>
        <w:t xml:space="preserve"> work. Include issues such as risks to anyone involved in the research, </w:t>
      </w:r>
      <w:r w:rsidR="0006287B" w:rsidRPr="007A434A">
        <w:rPr>
          <w:rFonts w:ascii="Times New Roman" w:hAnsi="Times New Roman"/>
          <w:szCs w:val="24"/>
        </w:rPr>
        <w:t xml:space="preserve">as well as specific people or groups that might benefit from or be harmed by your thesis work, perhaps depending on your results. List any specific </w:t>
      </w:r>
      <w:r w:rsidR="00416AD9" w:rsidRPr="007A434A">
        <w:rPr>
          <w:rFonts w:ascii="Times New Roman" w:hAnsi="Times New Roman"/>
          <w:szCs w:val="24"/>
        </w:rPr>
        <w:t>reviews you must complete first (</w:t>
      </w:r>
      <w:r w:rsidR="00E1594B" w:rsidRPr="007A434A">
        <w:rPr>
          <w:rFonts w:ascii="Times New Roman" w:hAnsi="Times New Roman"/>
          <w:szCs w:val="24"/>
        </w:rPr>
        <w:t>e.g., Human Subjects Review</w:t>
      </w:r>
      <w:r w:rsidR="00D75062" w:rsidRPr="007A434A">
        <w:rPr>
          <w:rFonts w:ascii="Times New Roman" w:hAnsi="Times New Roman"/>
          <w:szCs w:val="24"/>
        </w:rPr>
        <w:t xml:space="preserve"> or Animal Use Protocol Form</w:t>
      </w:r>
      <w:r w:rsidR="00416AD9" w:rsidRPr="007A434A">
        <w:rPr>
          <w:rFonts w:ascii="Times New Roman" w:hAnsi="Times New Roman"/>
          <w:szCs w:val="24"/>
        </w:rPr>
        <w:t>)</w:t>
      </w:r>
      <w:r w:rsidR="00ED6F63" w:rsidRPr="007A434A">
        <w:rPr>
          <w:rFonts w:ascii="Times New Roman" w:hAnsi="Times New Roman"/>
          <w:szCs w:val="24"/>
        </w:rPr>
        <w:t>.</w:t>
      </w:r>
    </w:p>
    <w:p w14:paraId="3F68A2D7" w14:textId="77777777" w:rsidR="00E20F9E" w:rsidRDefault="00E20F9E" w:rsidP="007C23E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4B9C836" w14:textId="46A3D5FB" w:rsidR="004325D5" w:rsidRDefault="00E20F9E" w:rsidP="00DE5FF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szCs w:val="24"/>
        </w:rPr>
      </w:pPr>
      <w:r>
        <w:rPr>
          <w:rFonts w:ascii="Times New Roman" w:hAnsi="Times New Roman"/>
          <w:szCs w:val="24"/>
        </w:rPr>
        <w:t>E</w:t>
      </w:r>
      <w:r w:rsidR="009B63B4">
        <w:rPr>
          <w:rFonts w:ascii="Times New Roman" w:hAnsi="Times New Roman"/>
          <w:szCs w:val="24"/>
        </w:rPr>
        <w:t xml:space="preserve">thical issues regarding this work </w:t>
      </w:r>
      <w:r>
        <w:rPr>
          <w:rFonts w:ascii="Times New Roman" w:hAnsi="Times New Roman"/>
          <w:szCs w:val="24"/>
        </w:rPr>
        <w:t xml:space="preserve">mainly </w:t>
      </w:r>
      <w:r w:rsidR="000E1F57">
        <w:rPr>
          <w:rFonts w:ascii="Times New Roman" w:hAnsi="Times New Roman"/>
          <w:szCs w:val="24"/>
        </w:rPr>
        <w:t>involves</w:t>
      </w:r>
      <w:r w:rsidR="009B63B4">
        <w:rPr>
          <w:rFonts w:ascii="Times New Roman" w:hAnsi="Times New Roman"/>
          <w:szCs w:val="24"/>
        </w:rPr>
        <w:t xml:space="preserve"> the</w:t>
      </w:r>
      <w:r w:rsidR="00BC5221">
        <w:rPr>
          <w:rFonts w:ascii="Times New Roman" w:hAnsi="Times New Roman"/>
          <w:szCs w:val="24"/>
        </w:rPr>
        <w:t xml:space="preserve"> various</w:t>
      </w:r>
      <w:r w:rsidR="009B63B4">
        <w:rPr>
          <w:rFonts w:ascii="Times New Roman" w:hAnsi="Times New Roman"/>
          <w:szCs w:val="24"/>
        </w:rPr>
        <w:t xml:space="preserve"> risks </w:t>
      </w:r>
      <w:r w:rsidR="000E1F57">
        <w:rPr>
          <w:rFonts w:ascii="Times New Roman" w:hAnsi="Times New Roman"/>
          <w:szCs w:val="24"/>
        </w:rPr>
        <w:t xml:space="preserve">of </w:t>
      </w:r>
      <w:r>
        <w:rPr>
          <w:rFonts w:ascii="Times New Roman" w:hAnsi="Times New Roman"/>
          <w:szCs w:val="24"/>
        </w:rPr>
        <w:t xml:space="preserve">scuba diving. </w:t>
      </w:r>
      <w:r w:rsidR="00035C6B">
        <w:rPr>
          <w:rFonts w:ascii="Times New Roman" w:hAnsi="Times New Roman"/>
          <w:szCs w:val="24"/>
        </w:rPr>
        <w:t xml:space="preserve">Utilizing </w:t>
      </w:r>
      <w:r>
        <w:rPr>
          <w:rFonts w:ascii="Times New Roman" w:hAnsi="Times New Roman"/>
          <w:szCs w:val="24"/>
        </w:rPr>
        <w:t xml:space="preserve">SCUBA </w:t>
      </w:r>
      <w:r w:rsidR="00035C6B">
        <w:rPr>
          <w:rFonts w:ascii="Times New Roman" w:hAnsi="Times New Roman"/>
          <w:szCs w:val="24"/>
        </w:rPr>
        <w:t>for research comes with its</w:t>
      </w:r>
      <w:r>
        <w:rPr>
          <w:rFonts w:ascii="Times New Roman" w:hAnsi="Times New Roman"/>
          <w:szCs w:val="24"/>
        </w:rPr>
        <w:t xml:space="preserve"> own inherent </w:t>
      </w:r>
      <w:r w:rsidR="00AA7C62">
        <w:rPr>
          <w:rFonts w:ascii="Times New Roman" w:hAnsi="Times New Roman"/>
          <w:szCs w:val="24"/>
        </w:rPr>
        <w:t>risks and</w:t>
      </w:r>
      <w:r w:rsidR="000B6ADF">
        <w:rPr>
          <w:rFonts w:ascii="Times New Roman" w:hAnsi="Times New Roman"/>
          <w:szCs w:val="24"/>
        </w:rPr>
        <w:t xml:space="preserve"> is potentially </w:t>
      </w:r>
      <w:r w:rsidR="00AA7C62">
        <w:rPr>
          <w:rFonts w:ascii="Times New Roman" w:hAnsi="Times New Roman"/>
          <w:szCs w:val="24"/>
        </w:rPr>
        <w:t xml:space="preserve">more dangerous as it requires task-loading and deployment of additional equipment. As such, </w:t>
      </w:r>
      <w:r>
        <w:rPr>
          <w:rFonts w:ascii="Times New Roman" w:hAnsi="Times New Roman"/>
          <w:szCs w:val="24"/>
        </w:rPr>
        <w:t xml:space="preserve">potential volunteers will </w:t>
      </w:r>
      <w:r w:rsidR="00035C6B">
        <w:rPr>
          <w:rFonts w:ascii="Times New Roman" w:hAnsi="Times New Roman"/>
          <w:szCs w:val="24"/>
        </w:rPr>
        <w:t xml:space="preserve">go </w:t>
      </w:r>
      <w:r>
        <w:rPr>
          <w:rFonts w:ascii="Times New Roman" w:hAnsi="Times New Roman"/>
          <w:szCs w:val="24"/>
        </w:rPr>
        <w:t xml:space="preserve">through </w:t>
      </w:r>
      <w:r w:rsidR="00DE5FFE">
        <w:rPr>
          <w:rFonts w:ascii="Times New Roman" w:hAnsi="Times New Roman"/>
          <w:szCs w:val="24"/>
        </w:rPr>
        <w:t xml:space="preserve">some </w:t>
      </w:r>
      <w:r>
        <w:rPr>
          <w:rFonts w:ascii="Times New Roman" w:hAnsi="Times New Roman"/>
          <w:szCs w:val="24"/>
        </w:rPr>
        <w:t>level of screening</w:t>
      </w:r>
      <w:r w:rsidR="009D02F4">
        <w:rPr>
          <w:rFonts w:ascii="Times New Roman" w:hAnsi="Times New Roman"/>
          <w:szCs w:val="24"/>
        </w:rPr>
        <w:t xml:space="preserve"> before joining me in the field</w:t>
      </w:r>
      <w:r w:rsidR="00DE5FFE">
        <w:rPr>
          <w:rFonts w:ascii="Times New Roman" w:hAnsi="Times New Roman"/>
          <w:szCs w:val="24"/>
        </w:rPr>
        <w:t xml:space="preserve">. This will </w:t>
      </w:r>
      <w:r w:rsidR="00EB6EF0">
        <w:rPr>
          <w:rFonts w:ascii="Times New Roman" w:hAnsi="Times New Roman"/>
          <w:szCs w:val="24"/>
        </w:rPr>
        <w:t xml:space="preserve">be done </w:t>
      </w:r>
      <w:proofErr w:type="gramStart"/>
      <w:r w:rsidR="00AD6EE2">
        <w:rPr>
          <w:rFonts w:ascii="Times New Roman" w:hAnsi="Times New Roman"/>
          <w:szCs w:val="24"/>
        </w:rPr>
        <w:t xml:space="preserve">in an effort </w:t>
      </w:r>
      <w:r w:rsidR="00271DDE">
        <w:rPr>
          <w:rFonts w:ascii="Times New Roman" w:hAnsi="Times New Roman"/>
          <w:szCs w:val="24"/>
        </w:rPr>
        <w:t>to</w:t>
      </w:r>
      <w:proofErr w:type="gramEnd"/>
      <w:r w:rsidR="001F0193">
        <w:rPr>
          <w:rFonts w:ascii="Times New Roman" w:hAnsi="Times New Roman"/>
          <w:szCs w:val="24"/>
        </w:rPr>
        <w:t xml:space="preserve"> avoid </w:t>
      </w:r>
      <w:r w:rsidR="00DE5FFE">
        <w:rPr>
          <w:rFonts w:ascii="Times New Roman" w:hAnsi="Times New Roman"/>
          <w:szCs w:val="24"/>
        </w:rPr>
        <w:t xml:space="preserve">diving-related injuries </w:t>
      </w:r>
      <w:r w:rsidR="001F0193">
        <w:rPr>
          <w:rFonts w:ascii="Times New Roman" w:hAnsi="Times New Roman"/>
          <w:szCs w:val="24"/>
        </w:rPr>
        <w:t xml:space="preserve">and </w:t>
      </w:r>
      <w:r w:rsidR="00271DDE">
        <w:rPr>
          <w:rFonts w:ascii="Times New Roman" w:hAnsi="Times New Roman"/>
          <w:szCs w:val="24"/>
        </w:rPr>
        <w:t xml:space="preserve">ensure a safer </w:t>
      </w:r>
      <w:r w:rsidR="00271DDE">
        <w:rPr>
          <w:rFonts w:ascii="Times New Roman" w:hAnsi="Times New Roman"/>
          <w:szCs w:val="24"/>
        </w:rPr>
        <w:lastRenderedPageBreak/>
        <w:t>working environment for all.</w:t>
      </w:r>
      <w:r w:rsidR="00C66E0B">
        <w:rPr>
          <w:rFonts w:ascii="Times New Roman" w:hAnsi="Times New Roman"/>
          <w:szCs w:val="24"/>
        </w:rPr>
        <w:t xml:space="preserve"> </w:t>
      </w:r>
      <w:r w:rsidR="00271DDE">
        <w:rPr>
          <w:rFonts w:ascii="Times New Roman" w:hAnsi="Times New Roman"/>
          <w:szCs w:val="24"/>
        </w:rPr>
        <w:t>I do</w:t>
      </w:r>
      <w:r w:rsidR="00CC0ECB">
        <w:rPr>
          <w:rFonts w:ascii="Times New Roman" w:hAnsi="Times New Roman"/>
          <w:szCs w:val="24"/>
        </w:rPr>
        <w:t xml:space="preserve"> not</w:t>
      </w:r>
      <w:r w:rsidR="00271DDE">
        <w:rPr>
          <w:rFonts w:ascii="Times New Roman" w:hAnsi="Times New Roman"/>
          <w:szCs w:val="24"/>
        </w:rPr>
        <w:t xml:space="preserve"> anticipate </w:t>
      </w:r>
      <w:r w:rsidR="00C66E0B">
        <w:rPr>
          <w:rFonts w:ascii="Times New Roman" w:hAnsi="Times New Roman"/>
          <w:szCs w:val="24"/>
        </w:rPr>
        <w:t xml:space="preserve">that </w:t>
      </w:r>
      <w:r w:rsidR="00271DDE">
        <w:rPr>
          <w:rFonts w:ascii="Times New Roman" w:hAnsi="Times New Roman"/>
          <w:szCs w:val="24"/>
        </w:rPr>
        <w:t xml:space="preserve">any groups </w:t>
      </w:r>
      <w:r w:rsidR="00C66E0B">
        <w:rPr>
          <w:rFonts w:ascii="Times New Roman" w:hAnsi="Times New Roman"/>
          <w:szCs w:val="24"/>
        </w:rPr>
        <w:t xml:space="preserve">will be harmed from my thesis work. </w:t>
      </w:r>
    </w:p>
    <w:p w14:paraId="7D909F45" w14:textId="77777777" w:rsidR="00206161" w:rsidRDefault="00206161" w:rsidP="00DE5FF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szCs w:val="24"/>
        </w:rPr>
      </w:pPr>
    </w:p>
    <w:p w14:paraId="24A02480" w14:textId="43401758" w:rsidR="001F3F89" w:rsidRDefault="00A05034" w:rsidP="00DE5FF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szCs w:val="24"/>
        </w:rPr>
      </w:pPr>
      <w:r>
        <w:rPr>
          <w:rFonts w:ascii="Times New Roman" w:hAnsi="Times New Roman"/>
          <w:szCs w:val="24"/>
        </w:rPr>
        <w:t xml:space="preserve">I will also need to consider the environmental impact of my thesis work. </w:t>
      </w:r>
      <w:proofErr w:type="gramStart"/>
      <w:r>
        <w:rPr>
          <w:rFonts w:ascii="Times New Roman" w:hAnsi="Times New Roman"/>
          <w:szCs w:val="24"/>
        </w:rPr>
        <w:t>In order to</w:t>
      </w:r>
      <w:proofErr w:type="gramEnd"/>
      <w:r>
        <w:rPr>
          <w:rFonts w:ascii="Times New Roman" w:hAnsi="Times New Roman"/>
          <w:szCs w:val="24"/>
        </w:rPr>
        <w:t xml:space="preserve"> prevent any disturbance to wildlife at both sites, I </w:t>
      </w:r>
      <w:r w:rsidR="006E6013">
        <w:rPr>
          <w:rFonts w:ascii="Times New Roman" w:hAnsi="Times New Roman"/>
          <w:szCs w:val="24"/>
        </w:rPr>
        <w:t xml:space="preserve">will </w:t>
      </w:r>
      <w:r w:rsidR="00C919BE">
        <w:rPr>
          <w:rFonts w:ascii="Times New Roman" w:hAnsi="Times New Roman"/>
          <w:szCs w:val="24"/>
        </w:rPr>
        <w:t xml:space="preserve">practice great caution when </w:t>
      </w:r>
      <w:r w:rsidR="006E6013">
        <w:rPr>
          <w:rFonts w:ascii="Times New Roman" w:hAnsi="Times New Roman"/>
          <w:szCs w:val="24"/>
        </w:rPr>
        <w:t>deploy</w:t>
      </w:r>
      <w:r w:rsidR="00C919BE">
        <w:rPr>
          <w:rFonts w:ascii="Times New Roman" w:hAnsi="Times New Roman"/>
          <w:szCs w:val="24"/>
        </w:rPr>
        <w:t>ing</w:t>
      </w:r>
      <w:r w:rsidR="006E6013">
        <w:rPr>
          <w:rFonts w:ascii="Times New Roman" w:hAnsi="Times New Roman"/>
          <w:szCs w:val="24"/>
        </w:rPr>
        <w:t xml:space="preserve"> the transect lines and PVC quadrat</w:t>
      </w:r>
      <w:r w:rsidR="00C919BE">
        <w:rPr>
          <w:rFonts w:ascii="Times New Roman" w:hAnsi="Times New Roman"/>
          <w:szCs w:val="24"/>
        </w:rPr>
        <w:t xml:space="preserve">s. </w:t>
      </w:r>
      <w:proofErr w:type="spellStart"/>
      <w:r w:rsidR="00C84FB4">
        <w:rPr>
          <w:rFonts w:ascii="Times New Roman" w:hAnsi="Times New Roman"/>
          <w:szCs w:val="24"/>
        </w:rPr>
        <w:t>Sund</w:t>
      </w:r>
      <w:proofErr w:type="spellEnd"/>
      <w:r w:rsidR="00C84FB4">
        <w:rPr>
          <w:rFonts w:ascii="Times New Roman" w:hAnsi="Times New Roman"/>
          <w:szCs w:val="24"/>
        </w:rPr>
        <w:t xml:space="preserve"> Rock Marine </w:t>
      </w:r>
      <w:r w:rsidR="00676F8A">
        <w:rPr>
          <w:rFonts w:ascii="Times New Roman" w:hAnsi="Times New Roman"/>
          <w:szCs w:val="24"/>
        </w:rPr>
        <w:t>P</w:t>
      </w:r>
      <w:r w:rsidR="00C84FB4">
        <w:rPr>
          <w:rFonts w:ascii="Times New Roman" w:hAnsi="Times New Roman"/>
          <w:szCs w:val="24"/>
        </w:rPr>
        <w:t xml:space="preserve">reserve </w:t>
      </w:r>
      <w:r w:rsidR="001D1D72">
        <w:rPr>
          <w:rFonts w:ascii="Times New Roman" w:hAnsi="Times New Roman"/>
          <w:szCs w:val="24"/>
        </w:rPr>
        <w:t xml:space="preserve">is recognized as a site containing significant biodiversity in the Hood Canal, and I will respect </w:t>
      </w:r>
      <w:r w:rsidR="00676F8A">
        <w:rPr>
          <w:rFonts w:ascii="Times New Roman" w:hAnsi="Times New Roman"/>
          <w:szCs w:val="24"/>
        </w:rPr>
        <w:t xml:space="preserve">any limitations </w:t>
      </w:r>
      <w:r w:rsidR="006822B1">
        <w:rPr>
          <w:rFonts w:ascii="Times New Roman" w:hAnsi="Times New Roman"/>
          <w:szCs w:val="24"/>
        </w:rPr>
        <w:t>or recommendations provided</w:t>
      </w:r>
      <w:r w:rsidR="00676F8A">
        <w:rPr>
          <w:rFonts w:ascii="Times New Roman" w:hAnsi="Times New Roman"/>
          <w:szCs w:val="24"/>
        </w:rPr>
        <w:t xml:space="preserve"> by the owners if they </w:t>
      </w:r>
      <w:r w:rsidR="006822B1">
        <w:rPr>
          <w:rFonts w:ascii="Times New Roman" w:hAnsi="Times New Roman"/>
          <w:szCs w:val="24"/>
        </w:rPr>
        <w:t>so wish.</w:t>
      </w:r>
    </w:p>
    <w:p w14:paraId="6E1B192E" w14:textId="77777777" w:rsidR="00206161" w:rsidRDefault="00206161" w:rsidP="00DE5FF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szCs w:val="24"/>
        </w:rPr>
      </w:pPr>
    </w:p>
    <w:p w14:paraId="45253419" w14:textId="050C6AF4" w:rsidR="00BA72C4" w:rsidRDefault="00554617" w:rsidP="00DE5FF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szCs w:val="24"/>
        </w:rPr>
      </w:pPr>
      <w:r>
        <w:rPr>
          <w:rFonts w:ascii="Times New Roman" w:hAnsi="Times New Roman"/>
          <w:szCs w:val="24"/>
        </w:rPr>
        <w:t>Lastly, I am currently developing a safety plan for</w:t>
      </w:r>
      <w:r w:rsidR="00B55854">
        <w:rPr>
          <w:rFonts w:ascii="Times New Roman" w:hAnsi="Times New Roman"/>
          <w:szCs w:val="24"/>
        </w:rPr>
        <w:t xml:space="preserve"> conducting</w:t>
      </w:r>
      <w:r w:rsidR="00ED2A33">
        <w:rPr>
          <w:rFonts w:ascii="Times New Roman" w:hAnsi="Times New Roman"/>
          <w:szCs w:val="24"/>
        </w:rPr>
        <w:t xml:space="preserve"> fieldwork</w:t>
      </w:r>
      <w:r w:rsidR="003B426E">
        <w:rPr>
          <w:rFonts w:ascii="Times New Roman" w:hAnsi="Times New Roman"/>
          <w:szCs w:val="24"/>
        </w:rPr>
        <w:t>.</w:t>
      </w:r>
      <w:r w:rsidR="00217217">
        <w:rPr>
          <w:rFonts w:ascii="Times New Roman" w:hAnsi="Times New Roman"/>
          <w:szCs w:val="24"/>
        </w:rPr>
        <w:t xml:space="preserve"> This plan </w:t>
      </w:r>
      <w:r w:rsidR="00B55854">
        <w:rPr>
          <w:rFonts w:ascii="Times New Roman" w:hAnsi="Times New Roman"/>
          <w:szCs w:val="24"/>
        </w:rPr>
        <w:t>is being drafted in coordination with my thesis reader</w:t>
      </w:r>
      <w:r w:rsidR="008547A6">
        <w:rPr>
          <w:rFonts w:ascii="Times New Roman" w:hAnsi="Times New Roman"/>
          <w:szCs w:val="24"/>
        </w:rPr>
        <w:t xml:space="preserve"> </w:t>
      </w:r>
      <w:r w:rsidR="0085364D">
        <w:rPr>
          <w:rFonts w:ascii="Times New Roman" w:hAnsi="Times New Roman"/>
          <w:szCs w:val="24"/>
        </w:rPr>
        <w:t xml:space="preserve">and edits will be made periodically as needed. </w:t>
      </w:r>
      <w:r w:rsidR="00867BC5">
        <w:rPr>
          <w:rFonts w:ascii="Times New Roman" w:hAnsi="Times New Roman"/>
          <w:szCs w:val="24"/>
        </w:rPr>
        <w:t>P</w:t>
      </w:r>
      <w:r w:rsidR="00B51F2F">
        <w:rPr>
          <w:rFonts w:ascii="Times New Roman" w:hAnsi="Times New Roman"/>
          <w:szCs w:val="24"/>
        </w:rPr>
        <w:t xml:space="preserve">otential hazards associated with utilizing SCUBA </w:t>
      </w:r>
      <w:r w:rsidR="00076258">
        <w:rPr>
          <w:rFonts w:ascii="Times New Roman" w:hAnsi="Times New Roman"/>
          <w:szCs w:val="24"/>
        </w:rPr>
        <w:t xml:space="preserve">will be addressed, along with </w:t>
      </w:r>
      <w:r w:rsidR="00867BC5">
        <w:rPr>
          <w:rFonts w:ascii="Times New Roman" w:hAnsi="Times New Roman"/>
          <w:szCs w:val="24"/>
        </w:rPr>
        <w:t xml:space="preserve">subsequent safety measures for all participants. </w:t>
      </w:r>
      <w:r w:rsidR="00B93969">
        <w:rPr>
          <w:rFonts w:ascii="Times New Roman" w:hAnsi="Times New Roman"/>
          <w:szCs w:val="24"/>
        </w:rPr>
        <w:t xml:space="preserve">Once the plan has been updated </w:t>
      </w:r>
      <w:r w:rsidR="00FC781C">
        <w:rPr>
          <w:rFonts w:ascii="Times New Roman" w:hAnsi="Times New Roman"/>
          <w:szCs w:val="24"/>
        </w:rPr>
        <w:t>and a final draft is available</w:t>
      </w:r>
      <w:r w:rsidR="00B93969">
        <w:rPr>
          <w:rFonts w:ascii="Times New Roman" w:hAnsi="Times New Roman"/>
          <w:szCs w:val="24"/>
        </w:rPr>
        <w:t xml:space="preserve">, we </w:t>
      </w:r>
      <w:r w:rsidR="00FC781C">
        <w:rPr>
          <w:rFonts w:ascii="Times New Roman" w:hAnsi="Times New Roman"/>
          <w:szCs w:val="24"/>
        </w:rPr>
        <w:t xml:space="preserve">will seek </w:t>
      </w:r>
      <w:r w:rsidR="009D6C82">
        <w:rPr>
          <w:rFonts w:ascii="Times New Roman" w:hAnsi="Times New Roman"/>
          <w:szCs w:val="24"/>
        </w:rPr>
        <w:t xml:space="preserve">approval before beginning field work. </w:t>
      </w:r>
    </w:p>
    <w:p w14:paraId="783F612E" w14:textId="77777777" w:rsidR="00BA72C4" w:rsidRDefault="00BA72C4" w:rsidP="00DE5FF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szCs w:val="24"/>
        </w:rPr>
      </w:pPr>
    </w:p>
    <w:p w14:paraId="17CBC56B" w14:textId="77777777" w:rsidR="007309C9" w:rsidRPr="007A434A" w:rsidRDefault="007309C9" w:rsidP="00DE5FF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szCs w:val="24"/>
        </w:rPr>
      </w:pPr>
    </w:p>
    <w:p w14:paraId="617D0365" w14:textId="77777777" w:rsidR="00ED6F63" w:rsidRPr="007A434A" w:rsidRDefault="00ED6F63"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92FD082" w14:textId="219FD6A6" w:rsidR="00E1594B" w:rsidRPr="007A434A" w:rsidRDefault="00ED6F63"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List </w:t>
      </w:r>
      <w:r w:rsidR="00563C9D" w:rsidRPr="007A434A">
        <w:rPr>
          <w:rFonts w:ascii="Times New Roman" w:hAnsi="Times New Roman"/>
          <w:szCs w:val="24"/>
        </w:rPr>
        <w:t xml:space="preserve">specific </w:t>
      </w:r>
      <w:r w:rsidRPr="007A434A">
        <w:rPr>
          <w:rFonts w:ascii="Times New Roman" w:hAnsi="Times New Roman"/>
          <w:szCs w:val="24"/>
        </w:rPr>
        <w:t xml:space="preserve">research </w:t>
      </w:r>
      <w:r w:rsidR="00563C9D" w:rsidRPr="007A434A">
        <w:rPr>
          <w:rFonts w:ascii="Times New Roman" w:hAnsi="Times New Roman"/>
          <w:szCs w:val="24"/>
        </w:rPr>
        <w:t>permits</w:t>
      </w:r>
      <w:r w:rsidRPr="007A434A">
        <w:rPr>
          <w:rStyle w:val="EndnoteReference"/>
          <w:rFonts w:ascii="Times New Roman" w:hAnsi="Times New Roman"/>
          <w:szCs w:val="24"/>
        </w:rPr>
        <w:endnoteReference w:id="5"/>
      </w:r>
      <w:r w:rsidR="00563C9D" w:rsidRPr="007A434A">
        <w:rPr>
          <w:rFonts w:ascii="Times New Roman" w:hAnsi="Times New Roman"/>
          <w:szCs w:val="24"/>
        </w:rPr>
        <w:t xml:space="preserve"> or permissions you need to obtain before you begin collecting data</w:t>
      </w:r>
      <w:r w:rsidR="00416AD9" w:rsidRPr="007A434A">
        <w:rPr>
          <w:rFonts w:ascii="Times New Roman" w:hAnsi="Times New Roman"/>
          <w:szCs w:val="24"/>
        </w:rPr>
        <w:t xml:space="preserve"> (</w:t>
      </w:r>
      <w:proofErr w:type="gramStart"/>
      <w:r w:rsidR="00416AD9" w:rsidRPr="007A434A">
        <w:rPr>
          <w:rFonts w:ascii="Times New Roman" w:hAnsi="Times New Roman"/>
          <w:szCs w:val="24"/>
        </w:rPr>
        <w:t>e.g.</w:t>
      </w:r>
      <w:proofErr w:type="gramEnd"/>
      <w:r w:rsidR="00416AD9" w:rsidRPr="007A434A">
        <w:rPr>
          <w:rFonts w:ascii="Times New Roman" w:hAnsi="Times New Roman"/>
          <w:szCs w:val="24"/>
        </w:rPr>
        <w:t xml:space="preserve"> landowner permissions, agency permits)</w:t>
      </w:r>
      <w:r w:rsidRPr="007A434A">
        <w:rPr>
          <w:rFonts w:ascii="Times New Roman" w:hAnsi="Times New Roman"/>
          <w:szCs w:val="24"/>
        </w:rPr>
        <w:t>.</w:t>
      </w:r>
      <w:r w:rsidR="008D1DE1" w:rsidRPr="007A434A">
        <w:rPr>
          <w:rFonts w:ascii="Times New Roman" w:hAnsi="Times New Roman"/>
          <w:szCs w:val="24"/>
        </w:rPr>
        <w:t xml:space="preserve"> </w:t>
      </w:r>
    </w:p>
    <w:p w14:paraId="540B4378" w14:textId="049DAF2C" w:rsidR="00ED6F63" w:rsidRDefault="00ED6F63" w:rsidP="007433C2">
      <w:pPr>
        <w:pStyle w:val="ListParagraph"/>
        <w:ind w:left="360"/>
        <w:rPr>
          <w:rFonts w:ascii="Times New Roman" w:hAnsi="Times New Roman"/>
          <w:szCs w:val="24"/>
        </w:rPr>
      </w:pPr>
    </w:p>
    <w:p w14:paraId="71F574CA" w14:textId="2F68F206" w:rsidR="00854FFE" w:rsidRPr="00812D32" w:rsidRDefault="002525C6" w:rsidP="00812D32">
      <w:pPr>
        <w:spacing w:line="480" w:lineRule="auto"/>
        <w:rPr>
          <w:rFonts w:ascii="Times New Roman" w:hAnsi="Times New Roman"/>
          <w:szCs w:val="24"/>
        </w:rPr>
      </w:pPr>
      <w:r w:rsidRPr="00812D32">
        <w:rPr>
          <w:rFonts w:ascii="Times New Roman" w:hAnsi="Times New Roman"/>
          <w:szCs w:val="24"/>
        </w:rPr>
        <w:t xml:space="preserve">I will need permission from the owners at </w:t>
      </w:r>
      <w:proofErr w:type="spellStart"/>
      <w:r w:rsidRPr="00812D32">
        <w:rPr>
          <w:rFonts w:ascii="Times New Roman" w:hAnsi="Times New Roman"/>
          <w:szCs w:val="24"/>
        </w:rPr>
        <w:t>Sund</w:t>
      </w:r>
      <w:proofErr w:type="spellEnd"/>
      <w:r w:rsidRPr="00812D32">
        <w:rPr>
          <w:rFonts w:ascii="Times New Roman" w:hAnsi="Times New Roman"/>
          <w:szCs w:val="24"/>
        </w:rPr>
        <w:t xml:space="preserve"> Rock Marine Preserve to conduct the necessary surveys</w:t>
      </w:r>
      <w:r w:rsidR="007C23E3" w:rsidRPr="00812D32">
        <w:rPr>
          <w:rFonts w:ascii="Times New Roman" w:hAnsi="Times New Roman"/>
          <w:szCs w:val="24"/>
        </w:rPr>
        <w:t xml:space="preserve"> at th</w:t>
      </w:r>
      <w:r w:rsidR="00DC3E00">
        <w:rPr>
          <w:rFonts w:ascii="Times New Roman" w:hAnsi="Times New Roman"/>
          <w:szCs w:val="24"/>
        </w:rPr>
        <w:t>e</w:t>
      </w:r>
      <w:r w:rsidR="007C23E3" w:rsidRPr="00812D32">
        <w:rPr>
          <w:rFonts w:ascii="Times New Roman" w:hAnsi="Times New Roman"/>
          <w:szCs w:val="24"/>
        </w:rPr>
        <w:t xml:space="preserve"> site</w:t>
      </w:r>
      <w:r w:rsidR="009D2547" w:rsidRPr="00812D32">
        <w:rPr>
          <w:rFonts w:ascii="Times New Roman" w:hAnsi="Times New Roman"/>
          <w:szCs w:val="24"/>
        </w:rPr>
        <w:t xml:space="preserve">. As of right now, I have been cleared by the owner to conduct SCUBA surveys at the preserve </w:t>
      </w:r>
      <w:r w:rsidR="008B1848" w:rsidRPr="00812D32">
        <w:rPr>
          <w:rFonts w:ascii="Times New Roman" w:hAnsi="Times New Roman"/>
          <w:szCs w:val="24"/>
        </w:rPr>
        <w:t xml:space="preserve">either during the months of June or July. No further research permits are required to </w:t>
      </w:r>
      <w:r w:rsidR="00F66C26" w:rsidRPr="00812D32">
        <w:rPr>
          <w:rFonts w:ascii="Times New Roman" w:hAnsi="Times New Roman"/>
          <w:szCs w:val="24"/>
        </w:rPr>
        <w:t>do research in this area. The other potential site will need to be cleared by Hoo</w:t>
      </w:r>
      <w:r w:rsidR="001A0D64" w:rsidRPr="00812D32">
        <w:rPr>
          <w:rFonts w:ascii="Times New Roman" w:hAnsi="Times New Roman"/>
          <w:szCs w:val="24"/>
        </w:rPr>
        <w:t>d</w:t>
      </w:r>
      <w:r w:rsidR="00F66C26" w:rsidRPr="00812D32">
        <w:rPr>
          <w:rFonts w:ascii="Times New Roman" w:hAnsi="Times New Roman"/>
          <w:szCs w:val="24"/>
        </w:rPr>
        <w:t xml:space="preserve">sport N’ Dive as the study site </w:t>
      </w:r>
      <w:r w:rsidR="001A0D64" w:rsidRPr="00812D32">
        <w:rPr>
          <w:rFonts w:ascii="Times New Roman" w:hAnsi="Times New Roman"/>
          <w:szCs w:val="24"/>
        </w:rPr>
        <w:t xml:space="preserve">is part of their commercial </w:t>
      </w:r>
      <w:r w:rsidR="001A0D64" w:rsidRPr="00812D32">
        <w:rPr>
          <w:rFonts w:ascii="Times New Roman" w:hAnsi="Times New Roman"/>
          <w:szCs w:val="24"/>
        </w:rPr>
        <w:lastRenderedPageBreak/>
        <w:t>and open-water training programs.</w:t>
      </w:r>
      <w:r w:rsidR="00B532B4">
        <w:rPr>
          <w:rFonts w:ascii="Times New Roman" w:hAnsi="Times New Roman"/>
          <w:szCs w:val="24"/>
        </w:rPr>
        <w:t xml:space="preserve"> </w:t>
      </w:r>
      <w:r w:rsidR="00611083">
        <w:rPr>
          <w:rFonts w:ascii="Times New Roman" w:hAnsi="Times New Roman"/>
          <w:szCs w:val="24"/>
        </w:rPr>
        <w:t xml:space="preserve">I will ensure that I have their permission to conduct surveys at this location. </w:t>
      </w:r>
    </w:p>
    <w:p w14:paraId="27C121AE" w14:textId="77777777" w:rsidR="00F9645D" w:rsidRDefault="00F9645D" w:rsidP="00F9645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25F71939" w14:textId="77777777" w:rsidR="00F9645D" w:rsidRDefault="00F9645D" w:rsidP="00F9645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DA4D62A" w14:textId="77777777" w:rsidR="00F9645D" w:rsidRDefault="00F9645D" w:rsidP="00F9645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18D2AAA4" w14:textId="20FD12A6" w:rsidR="00563C9D" w:rsidRDefault="00E1594B"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R</w:t>
      </w:r>
      <w:r w:rsidR="008D1DE1" w:rsidRPr="007A434A">
        <w:rPr>
          <w:rFonts w:ascii="Times New Roman" w:hAnsi="Times New Roman"/>
          <w:szCs w:val="24"/>
        </w:rPr>
        <w:t>eflect on how your positionality as a researcher could affect your results and how you will account for this in the research process</w:t>
      </w:r>
      <w:r w:rsidR="0037282D" w:rsidRPr="007A434A">
        <w:rPr>
          <w:rStyle w:val="EndnoteReference"/>
          <w:rFonts w:ascii="Times New Roman" w:hAnsi="Times New Roman"/>
          <w:szCs w:val="24"/>
        </w:rPr>
        <w:endnoteReference w:id="6"/>
      </w:r>
      <w:r w:rsidR="008D1DE1" w:rsidRPr="007A434A">
        <w:rPr>
          <w:rFonts w:ascii="Times New Roman" w:hAnsi="Times New Roman"/>
          <w:szCs w:val="24"/>
        </w:rPr>
        <w:t>.</w:t>
      </w:r>
    </w:p>
    <w:p w14:paraId="5B07A183" w14:textId="77777777" w:rsidR="007B1E2A" w:rsidRDefault="007B1E2A" w:rsidP="007B1E2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242C2EC" w14:textId="41FBA8C0" w:rsidR="007B1E2A" w:rsidRPr="007A434A" w:rsidRDefault="007B1E2A" w:rsidP="00F47FF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rPr>
          <w:rFonts w:ascii="Times New Roman" w:hAnsi="Times New Roman"/>
          <w:szCs w:val="24"/>
        </w:rPr>
      </w:pPr>
      <w:r>
        <w:rPr>
          <w:rFonts w:ascii="Times New Roman" w:hAnsi="Times New Roman"/>
          <w:szCs w:val="24"/>
        </w:rPr>
        <w:t>As someone who ha</w:t>
      </w:r>
      <w:r w:rsidR="00CD0C4F">
        <w:rPr>
          <w:rFonts w:ascii="Times New Roman" w:hAnsi="Times New Roman"/>
          <w:szCs w:val="24"/>
        </w:rPr>
        <w:t xml:space="preserve">s been scuba diving at these sites at least once, I understand that I have </w:t>
      </w:r>
      <w:r w:rsidR="00F47FFC">
        <w:rPr>
          <w:rFonts w:ascii="Times New Roman" w:hAnsi="Times New Roman"/>
          <w:szCs w:val="24"/>
        </w:rPr>
        <w:t xml:space="preserve">some </w:t>
      </w:r>
      <w:r w:rsidR="001A4268">
        <w:rPr>
          <w:rFonts w:ascii="Times New Roman" w:hAnsi="Times New Roman"/>
          <w:szCs w:val="24"/>
        </w:rPr>
        <w:t>notions</w:t>
      </w:r>
      <w:r w:rsidR="00F47FFC">
        <w:rPr>
          <w:rFonts w:ascii="Times New Roman" w:hAnsi="Times New Roman"/>
          <w:szCs w:val="24"/>
        </w:rPr>
        <w:t xml:space="preserve"> of where understory kelp species might</w:t>
      </w:r>
      <w:r w:rsidR="001A4268">
        <w:rPr>
          <w:rFonts w:ascii="Times New Roman" w:hAnsi="Times New Roman"/>
          <w:szCs w:val="24"/>
        </w:rPr>
        <w:t xml:space="preserve"> be found. To avoid any bias in my research, I will </w:t>
      </w:r>
      <w:r w:rsidR="00F51768">
        <w:rPr>
          <w:rFonts w:ascii="Times New Roman" w:hAnsi="Times New Roman"/>
          <w:szCs w:val="24"/>
        </w:rPr>
        <w:t xml:space="preserve">assign completely random transect lines at each site to ensure that samples </w:t>
      </w:r>
      <w:r w:rsidR="004F27C9">
        <w:rPr>
          <w:rFonts w:ascii="Times New Roman" w:hAnsi="Times New Roman"/>
          <w:szCs w:val="24"/>
        </w:rPr>
        <w:t xml:space="preserve">are part of a randomized sampling strategy. </w:t>
      </w:r>
      <w:r w:rsidR="000F17E5">
        <w:rPr>
          <w:rFonts w:ascii="Times New Roman" w:hAnsi="Times New Roman"/>
          <w:szCs w:val="24"/>
        </w:rPr>
        <w:t xml:space="preserve">Additionally, I want to acknowledge my position as </w:t>
      </w:r>
      <w:r w:rsidR="00DF2545">
        <w:rPr>
          <w:rFonts w:ascii="Times New Roman" w:hAnsi="Times New Roman"/>
          <w:szCs w:val="24"/>
        </w:rPr>
        <w:t xml:space="preserve">a researcher </w:t>
      </w:r>
      <w:r w:rsidR="00491844">
        <w:rPr>
          <w:rFonts w:ascii="Times New Roman" w:hAnsi="Times New Roman"/>
          <w:szCs w:val="24"/>
        </w:rPr>
        <w:t xml:space="preserve">in this setting. </w:t>
      </w:r>
      <w:r w:rsidR="005320DC">
        <w:rPr>
          <w:rFonts w:ascii="Times New Roman" w:hAnsi="Times New Roman"/>
          <w:szCs w:val="24"/>
        </w:rPr>
        <w:t>Although</w:t>
      </w:r>
      <w:r w:rsidR="00CA51CB">
        <w:rPr>
          <w:rFonts w:ascii="Times New Roman" w:hAnsi="Times New Roman"/>
          <w:szCs w:val="24"/>
        </w:rPr>
        <w:t xml:space="preserve"> I have</w:t>
      </w:r>
      <w:r w:rsidR="00D8746E">
        <w:rPr>
          <w:rFonts w:ascii="Times New Roman" w:hAnsi="Times New Roman"/>
          <w:szCs w:val="24"/>
        </w:rPr>
        <w:t xml:space="preserve"> a clear goal or research question in mind, I understand that </w:t>
      </w:r>
      <w:r w:rsidR="00B22279">
        <w:rPr>
          <w:rFonts w:ascii="Times New Roman" w:hAnsi="Times New Roman"/>
          <w:szCs w:val="24"/>
        </w:rPr>
        <w:t xml:space="preserve">conducting surveys and </w:t>
      </w:r>
      <w:r w:rsidR="00AC66A8">
        <w:rPr>
          <w:rFonts w:ascii="Times New Roman" w:hAnsi="Times New Roman"/>
          <w:szCs w:val="24"/>
        </w:rPr>
        <w:t xml:space="preserve">collecting </w:t>
      </w:r>
      <w:r w:rsidR="00B22279">
        <w:rPr>
          <w:rFonts w:ascii="Times New Roman" w:hAnsi="Times New Roman"/>
          <w:szCs w:val="24"/>
        </w:rPr>
        <w:t>samples in this type of environment may impact the quality of the data at times.</w:t>
      </w:r>
      <w:r w:rsidR="00AC66A8">
        <w:rPr>
          <w:rFonts w:ascii="Times New Roman" w:hAnsi="Times New Roman"/>
          <w:szCs w:val="24"/>
        </w:rPr>
        <w:t xml:space="preserve"> To avoid unwanted human error, I will be following </w:t>
      </w:r>
      <w:r w:rsidR="000A518F">
        <w:rPr>
          <w:rFonts w:ascii="Times New Roman" w:hAnsi="Times New Roman"/>
          <w:szCs w:val="24"/>
        </w:rPr>
        <w:t>strict guidelines for conducting benthic surveys</w:t>
      </w:r>
      <w:r w:rsidR="007309C9">
        <w:rPr>
          <w:rFonts w:ascii="Times New Roman" w:hAnsi="Times New Roman"/>
          <w:szCs w:val="24"/>
        </w:rPr>
        <w:t xml:space="preserve">. </w:t>
      </w:r>
    </w:p>
    <w:p w14:paraId="4269993F" w14:textId="07C455CA" w:rsidR="00DE4D90" w:rsidRPr="007A434A"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61A6D56" w14:textId="76C662B4" w:rsidR="003342C4" w:rsidRDefault="003342C4" w:rsidP="00DE4D90">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Provide </w:t>
      </w:r>
      <w:r w:rsidR="0006287B" w:rsidRPr="007A434A">
        <w:rPr>
          <w:rFonts w:ascii="Times New Roman" w:hAnsi="Times New Roman"/>
          <w:szCs w:val="24"/>
        </w:rPr>
        <w:t xml:space="preserve">at least </w:t>
      </w:r>
      <w:r w:rsidRPr="007A434A">
        <w:rPr>
          <w:rFonts w:ascii="Times New Roman" w:hAnsi="Times New Roman"/>
          <w:szCs w:val="24"/>
        </w:rPr>
        <w:t>a rough estimate of the cost</w:t>
      </w:r>
      <w:r w:rsidR="00D87390" w:rsidRPr="007A434A">
        <w:rPr>
          <w:rFonts w:ascii="Times New Roman" w:hAnsi="Times New Roman"/>
          <w:szCs w:val="24"/>
        </w:rPr>
        <w:t>s</w:t>
      </w:r>
      <w:r w:rsidRPr="007A434A">
        <w:rPr>
          <w:rFonts w:ascii="Times New Roman" w:hAnsi="Times New Roman"/>
          <w:szCs w:val="24"/>
        </w:rPr>
        <w:t xml:space="preserve"> associated with conducting your research</w:t>
      </w:r>
      <w:r w:rsidR="00255A9F" w:rsidRPr="007A434A">
        <w:rPr>
          <w:rFonts w:ascii="Times New Roman" w:hAnsi="Times New Roman"/>
          <w:szCs w:val="24"/>
        </w:rPr>
        <w:t>, if any</w:t>
      </w:r>
      <w:r w:rsidRPr="007A434A">
        <w:rPr>
          <w:rFonts w:ascii="Times New Roman" w:hAnsi="Times New Roman"/>
          <w:szCs w:val="24"/>
        </w:rPr>
        <w:t xml:space="preserve">.  Provide details about each </w:t>
      </w:r>
      <w:r w:rsidR="000D2FFF" w:rsidRPr="007A434A">
        <w:rPr>
          <w:rFonts w:ascii="Times New Roman" w:hAnsi="Times New Roman"/>
          <w:szCs w:val="24"/>
        </w:rPr>
        <w:t>budget item</w:t>
      </w:r>
      <w:r w:rsidRPr="007A434A">
        <w:rPr>
          <w:rFonts w:ascii="Times New Roman" w:hAnsi="Times New Roman"/>
          <w:szCs w:val="24"/>
        </w:rPr>
        <w:t xml:space="preserve"> so that the breakdown of the final cost is clear.</w:t>
      </w:r>
    </w:p>
    <w:p w14:paraId="23912D22" w14:textId="77777777" w:rsidR="002C02A7" w:rsidRDefault="002C02A7" w:rsidP="002C02A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5EE7AAB" w14:textId="7C6521B0" w:rsidR="002C02A7" w:rsidRDefault="002C02A7" w:rsidP="002C02A7">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Travel expenses </w:t>
      </w:r>
      <w:r w:rsidR="008C149F">
        <w:rPr>
          <w:rFonts w:ascii="Times New Roman" w:hAnsi="Times New Roman"/>
          <w:szCs w:val="24"/>
        </w:rPr>
        <w:t>–</w:t>
      </w:r>
      <w:r>
        <w:rPr>
          <w:rFonts w:ascii="Times New Roman" w:hAnsi="Times New Roman"/>
          <w:szCs w:val="24"/>
        </w:rPr>
        <w:t xml:space="preserve"> </w:t>
      </w:r>
      <w:r w:rsidR="008C149F">
        <w:rPr>
          <w:rFonts w:ascii="Times New Roman" w:hAnsi="Times New Roman"/>
          <w:szCs w:val="24"/>
        </w:rPr>
        <w:t xml:space="preserve">Approx. </w:t>
      </w:r>
      <w:r w:rsidR="008C149F" w:rsidRPr="008926F6">
        <w:rPr>
          <w:rFonts w:ascii="Times New Roman" w:hAnsi="Times New Roman"/>
          <w:b/>
          <w:bCs/>
          <w:szCs w:val="24"/>
        </w:rPr>
        <w:t>$80.00</w:t>
      </w:r>
    </w:p>
    <w:p w14:paraId="40B80A0A" w14:textId="2E30236D" w:rsidR="008C149F" w:rsidRDefault="008E58F0" w:rsidP="002C02A7">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roofErr w:type="spellStart"/>
      <w:r>
        <w:rPr>
          <w:rFonts w:ascii="Times New Roman" w:hAnsi="Times New Roman"/>
          <w:szCs w:val="24"/>
        </w:rPr>
        <w:t>Sund</w:t>
      </w:r>
      <w:proofErr w:type="spellEnd"/>
      <w:r>
        <w:rPr>
          <w:rFonts w:ascii="Times New Roman" w:hAnsi="Times New Roman"/>
          <w:szCs w:val="24"/>
        </w:rPr>
        <w:t xml:space="preserve"> Rock Marine Preserve Access -- $17.00</w:t>
      </w:r>
      <w:r w:rsidR="008926F6">
        <w:rPr>
          <w:rFonts w:ascii="Times New Roman" w:hAnsi="Times New Roman"/>
          <w:szCs w:val="24"/>
        </w:rPr>
        <w:t xml:space="preserve"> per day</w:t>
      </w:r>
      <w:r>
        <w:rPr>
          <w:rFonts w:ascii="Times New Roman" w:hAnsi="Times New Roman"/>
          <w:szCs w:val="24"/>
        </w:rPr>
        <w:t xml:space="preserve"> (x</w:t>
      </w:r>
      <w:r w:rsidR="00706AF8">
        <w:rPr>
          <w:rFonts w:ascii="Times New Roman" w:hAnsi="Times New Roman"/>
          <w:szCs w:val="24"/>
        </w:rPr>
        <w:t>4</w:t>
      </w:r>
      <w:r w:rsidR="00584D6A">
        <w:rPr>
          <w:rFonts w:ascii="Times New Roman" w:hAnsi="Times New Roman"/>
          <w:szCs w:val="24"/>
        </w:rPr>
        <w:t>)</w:t>
      </w:r>
      <w:r w:rsidR="008926F6">
        <w:rPr>
          <w:rFonts w:ascii="Times New Roman" w:hAnsi="Times New Roman"/>
          <w:szCs w:val="24"/>
        </w:rPr>
        <w:t xml:space="preserve"> = </w:t>
      </w:r>
      <w:r w:rsidR="008926F6" w:rsidRPr="008926F6">
        <w:rPr>
          <w:rFonts w:ascii="Times New Roman" w:hAnsi="Times New Roman"/>
          <w:b/>
          <w:bCs/>
          <w:szCs w:val="24"/>
        </w:rPr>
        <w:t>$</w:t>
      </w:r>
      <w:r w:rsidR="009B0B2A">
        <w:rPr>
          <w:rFonts w:ascii="Times New Roman" w:hAnsi="Times New Roman"/>
          <w:b/>
          <w:bCs/>
          <w:szCs w:val="24"/>
        </w:rPr>
        <w:t>68</w:t>
      </w:r>
      <w:r w:rsidR="008926F6" w:rsidRPr="008926F6">
        <w:rPr>
          <w:rFonts w:ascii="Times New Roman" w:hAnsi="Times New Roman"/>
          <w:b/>
          <w:bCs/>
          <w:szCs w:val="24"/>
        </w:rPr>
        <w:t>.00</w:t>
      </w:r>
    </w:p>
    <w:p w14:paraId="06E66605" w14:textId="4C75B8F9" w:rsidR="00584D6A" w:rsidRPr="004C44B8" w:rsidRDefault="00584D6A" w:rsidP="002C02A7">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PVC Quadrat </w:t>
      </w:r>
      <w:r w:rsidR="00B33590">
        <w:rPr>
          <w:rFonts w:ascii="Times New Roman" w:hAnsi="Times New Roman"/>
          <w:szCs w:val="24"/>
        </w:rPr>
        <w:t xml:space="preserve">-- </w:t>
      </w:r>
      <w:r w:rsidR="00066D43" w:rsidRPr="008926F6">
        <w:rPr>
          <w:rFonts w:ascii="Times New Roman" w:hAnsi="Times New Roman"/>
          <w:b/>
          <w:bCs/>
          <w:szCs w:val="24"/>
        </w:rPr>
        <w:t>$40.00</w:t>
      </w:r>
    </w:p>
    <w:p w14:paraId="64B0FA3D" w14:textId="5B77D03A" w:rsidR="004C44B8" w:rsidRPr="002C02A7" w:rsidRDefault="004C44B8" w:rsidP="002C02A7">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Transect Line (</w:t>
      </w:r>
      <w:r w:rsidR="00E367BE">
        <w:rPr>
          <w:rFonts w:ascii="Times New Roman" w:hAnsi="Times New Roman"/>
          <w:szCs w:val="24"/>
        </w:rPr>
        <w:t xml:space="preserve">Open Reel Tape Measure) </w:t>
      </w:r>
      <w:r w:rsidR="00450034">
        <w:rPr>
          <w:rFonts w:ascii="Times New Roman" w:hAnsi="Times New Roman"/>
          <w:szCs w:val="24"/>
        </w:rPr>
        <w:t>–</w:t>
      </w:r>
      <w:r w:rsidR="00E367BE">
        <w:rPr>
          <w:rFonts w:ascii="Times New Roman" w:hAnsi="Times New Roman"/>
          <w:szCs w:val="24"/>
        </w:rPr>
        <w:t xml:space="preserve"> </w:t>
      </w:r>
      <w:r w:rsidR="00450034" w:rsidRPr="00ED045E">
        <w:rPr>
          <w:rFonts w:ascii="Times New Roman" w:hAnsi="Times New Roman"/>
          <w:b/>
          <w:bCs/>
          <w:szCs w:val="24"/>
        </w:rPr>
        <w:t>$12.00</w:t>
      </w:r>
    </w:p>
    <w:p w14:paraId="76D766FC" w14:textId="7A438737" w:rsidR="00D87390" w:rsidRDefault="00D873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23D6B25D" w14:textId="6947A302" w:rsidR="008926F6" w:rsidRDefault="008926F6" w:rsidP="00D737A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jc w:val="center"/>
        <w:rPr>
          <w:rFonts w:ascii="Times New Roman" w:hAnsi="Times New Roman"/>
          <w:b/>
          <w:bCs/>
          <w:szCs w:val="24"/>
        </w:rPr>
      </w:pPr>
      <w:r w:rsidRPr="00D737A8">
        <w:rPr>
          <w:rFonts w:ascii="Times New Roman" w:hAnsi="Times New Roman"/>
          <w:b/>
          <w:bCs/>
          <w:szCs w:val="24"/>
        </w:rPr>
        <w:t xml:space="preserve">Total: </w:t>
      </w:r>
      <w:r w:rsidR="00D737A8" w:rsidRPr="00D737A8">
        <w:rPr>
          <w:rFonts w:ascii="Times New Roman" w:hAnsi="Times New Roman"/>
          <w:b/>
          <w:bCs/>
          <w:szCs w:val="24"/>
        </w:rPr>
        <w:t>$</w:t>
      </w:r>
      <w:r w:rsidR="00450034">
        <w:rPr>
          <w:rFonts w:ascii="Times New Roman" w:hAnsi="Times New Roman"/>
          <w:b/>
          <w:bCs/>
          <w:szCs w:val="24"/>
        </w:rPr>
        <w:t>200</w:t>
      </w:r>
      <w:r w:rsidR="009B0B2A">
        <w:rPr>
          <w:rFonts w:ascii="Times New Roman" w:hAnsi="Times New Roman"/>
          <w:b/>
          <w:bCs/>
          <w:szCs w:val="24"/>
        </w:rPr>
        <w:t>.00</w:t>
      </w:r>
    </w:p>
    <w:p w14:paraId="6629CDF7" w14:textId="77777777" w:rsidR="00D737A8" w:rsidRPr="00D737A8" w:rsidRDefault="00D737A8" w:rsidP="00D737A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jc w:val="center"/>
        <w:rPr>
          <w:rFonts w:ascii="Times New Roman" w:hAnsi="Times New Roman"/>
          <w:b/>
          <w:bCs/>
          <w:szCs w:val="24"/>
        </w:rPr>
      </w:pPr>
    </w:p>
    <w:p w14:paraId="77D63263" w14:textId="1752C1AE" w:rsidR="00E20EF9" w:rsidRDefault="004B06B0"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Provide </w:t>
      </w:r>
      <w:r w:rsidR="0015642B" w:rsidRPr="007A434A">
        <w:rPr>
          <w:rFonts w:ascii="Times New Roman" w:hAnsi="Times New Roman"/>
          <w:szCs w:val="24"/>
        </w:rPr>
        <w:t>a detailed working outline of your thesis</w:t>
      </w:r>
      <w:r w:rsidRPr="007A434A">
        <w:rPr>
          <w:rFonts w:ascii="Times New Roman" w:hAnsi="Times New Roman"/>
          <w:szCs w:val="24"/>
        </w:rPr>
        <w:t xml:space="preserve">.  </w:t>
      </w:r>
    </w:p>
    <w:p w14:paraId="6909E10F" w14:textId="77777777" w:rsidR="006D72C8" w:rsidRDefault="006D72C8" w:rsidP="006D72C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A090754" w14:textId="2324F189" w:rsidR="005320DC" w:rsidRPr="00782776" w:rsidRDefault="005320DC" w:rsidP="005320D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hAnsi="Times New Roman"/>
          <w:b/>
          <w:bCs/>
          <w:szCs w:val="24"/>
          <w:u w:val="single"/>
        </w:rPr>
      </w:pPr>
      <w:r w:rsidRPr="00782776">
        <w:rPr>
          <w:rFonts w:ascii="Times New Roman" w:hAnsi="Times New Roman"/>
          <w:b/>
          <w:bCs/>
          <w:szCs w:val="24"/>
          <w:u w:val="single"/>
        </w:rPr>
        <w:t>Thesis Outline</w:t>
      </w:r>
    </w:p>
    <w:p w14:paraId="17146E4C" w14:textId="77777777" w:rsidR="005320DC" w:rsidRDefault="005320DC" w:rsidP="005320D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C135B52" w14:textId="7F68571A" w:rsidR="005320DC" w:rsidRPr="00A55861" w:rsidRDefault="00782776" w:rsidP="00A5586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u w:val="single"/>
        </w:rPr>
      </w:pPr>
      <w:r w:rsidRPr="00A55861">
        <w:rPr>
          <w:rFonts w:ascii="Times New Roman" w:hAnsi="Times New Roman"/>
          <w:szCs w:val="24"/>
          <w:u w:val="single"/>
        </w:rPr>
        <w:t>Abstract</w:t>
      </w:r>
    </w:p>
    <w:p w14:paraId="5231EE7C" w14:textId="6E404261" w:rsidR="00110742" w:rsidRDefault="00110742" w:rsidP="00683821">
      <w:pPr>
        <w:pStyle w:val="ListParagraph"/>
        <w:widowControl w:val="0"/>
        <w:numPr>
          <w:ilvl w:val="0"/>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r>
        <w:rPr>
          <w:rFonts w:ascii="Times New Roman" w:hAnsi="Times New Roman"/>
          <w:szCs w:val="24"/>
        </w:rPr>
        <w:t>Background information on kelp and understory kelp in Puget Sound</w:t>
      </w:r>
    </w:p>
    <w:p w14:paraId="373F5A38" w14:textId="385995D0" w:rsidR="003406D4" w:rsidRDefault="003406D4" w:rsidP="00683821">
      <w:pPr>
        <w:pStyle w:val="ListParagraph"/>
        <w:widowControl w:val="0"/>
        <w:numPr>
          <w:ilvl w:val="1"/>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r>
        <w:rPr>
          <w:rFonts w:ascii="Times New Roman" w:hAnsi="Times New Roman"/>
          <w:szCs w:val="24"/>
        </w:rPr>
        <w:t>Ecological value of prostrate and stipitate kelp</w:t>
      </w:r>
      <w:r w:rsidR="00FE40B2">
        <w:rPr>
          <w:rFonts w:ascii="Times New Roman" w:hAnsi="Times New Roman"/>
          <w:szCs w:val="24"/>
        </w:rPr>
        <w:t>s</w:t>
      </w:r>
    </w:p>
    <w:p w14:paraId="056AB20C" w14:textId="5E661D55" w:rsidR="0020457C" w:rsidRDefault="0020457C" w:rsidP="00683821">
      <w:pPr>
        <w:pStyle w:val="ListParagraph"/>
        <w:widowControl w:val="0"/>
        <w:numPr>
          <w:ilvl w:val="1"/>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r>
        <w:rPr>
          <w:rFonts w:ascii="Times New Roman" w:hAnsi="Times New Roman"/>
          <w:szCs w:val="24"/>
        </w:rPr>
        <w:t xml:space="preserve">Lack of information on </w:t>
      </w:r>
      <w:r w:rsidR="006D5055">
        <w:rPr>
          <w:rFonts w:ascii="Times New Roman" w:hAnsi="Times New Roman"/>
          <w:szCs w:val="24"/>
        </w:rPr>
        <w:t xml:space="preserve">changes in abundance or distribution for </w:t>
      </w:r>
      <w:r>
        <w:rPr>
          <w:rFonts w:ascii="Times New Roman" w:hAnsi="Times New Roman"/>
          <w:szCs w:val="24"/>
        </w:rPr>
        <w:t xml:space="preserve">understory kelp species </w:t>
      </w:r>
      <w:r w:rsidR="000D0A1E">
        <w:rPr>
          <w:rFonts w:ascii="Times New Roman" w:hAnsi="Times New Roman"/>
          <w:szCs w:val="24"/>
        </w:rPr>
        <w:t>within the region</w:t>
      </w:r>
    </w:p>
    <w:p w14:paraId="02BF3285" w14:textId="2B1A76AD" w:rsidR="000D0A1E" w:rsidRDefault="00654682" w:rsidP="00683821">
      <w:pPr>
        <w:pStyle w:val="ListParagraph"/>
        <w:widowControl w:val="0"/>
        <w:numPr>
          <w:ilvl w:val="0"/>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r>
        <w:rPr>
          <w:rFonts w:ascii="Times New Roman" w:hAnsi="Times New Roman"/>
          <w:szCs w:val="24"/>
        </w:rPr>
        <w:lastRenderedPageBreak/>
        <w:t>Understory kelp densi</w:t>
      </w:r>
      <w:r w:rsidR="00683821">
        <w:rPr>
          <w:rFonts w:ascii="Times New Roman" w:hAnsi="Times New Roman"/>
          <w:szCs w:val="24"/>
        </w:rPr>
        <w:t>ties</w:t>
      </w:r>
      <w:r>
        <w:rPr>
          <w:rFonts w:ascii="Times New Roman" w:hAnsi="Times New Roman"/>
          <w:szCs w:val="24"/>
        </w:rPr>
        <w:t xml:space="preserve"> w</w:t>
      </w:r>
      <w:r w:rsidR="00683821">
        <w:rPr>
          <w:rFonts w:ascii="Times New Roman" w:hAnsi="Times New Roman"/>
          <w:szCs w:val="24"/>
        </w:rPr>
        <w:t>ere</w:t>
      </w:r>
      <w:r>
        <w:rPr>
          <w:rFonts w:ascii="Times New Roman" w:hAnsi="Times New Roman"/>
          <w:szCs w:val="24"/>
        </w:rPr>
        <w:t xml:space="preserve"> evaluated at two different sites in</w:t>
      </w:r>
      <w:r w:rsidR="00683821">
        <w:rPr>
          <w:rFonts w:ascii="Times New Roman" w:hAnsi="Times New Roman"/>
          <w:szCs w:val="24"/>
        </w:rPr>
        <w:t xml:space="preserve"> southern Hood Canal</w:t>
      </w:r>
      <w:r w:rsidR="00E4478C">
        <w:rPr>
          <w:rFonts w:ascii="Times New Roman" w:hAnsi="Times New Roman"/>
          <w:szCs w:val="24"/>
        </w:rPr>
        <w:t xml:space="preserve"> using SCUBA surveys</w:t>
      </w:r>
    </w:p>
    <w:p w14:paraId="20F68E9C" w14:textId="5E70FB99" w:rsidR="00E4478C" w:rsidRDefault="00E4478C" w:rsidP="00E4478C">
      <w:pPr>
        <w:pStyle w:val="ListParagraph"/>
        <w:widowControl w:val="0"/>
        <w:numPr>
          <w:ilvl w:val="1"/>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r>
        <w:rPr>
          <w:rFonts w:ascii="Times New Roman" w:hAnsi="Times New Roman"/>
          <w:szCs w:val="24"/>
        </w:rPr>
        <w:t xml:space="preserve">5 </w:t>
      </w:r>
      <w:r w:rsidR="002104A5">
        <w:rPr>
          <w:rFonts w:ascii="Times New Roman" w:hAnsi="Times New Roman"/>
          <w:szCs w:val="24"/>
        </w:rPr>
        <w:t>randomly selected</w:t>
      </w:r>
      <w:r w:rsidR="00A5665A">
        <w:rPr>
          <w:rFonts w:ascii="Times New Roman" w:hAnsi="Times New Roman"/>
          <w:szCs w:val="24"/>
        </w:rPr>
        <w:t xml:space="preserve"> </w:t>
      </w:r>
      <w:r w:rsidR="0096171E">
        <w:rPr>
          <w:rFonts w:ascii="Times New Roman" w:hAnsi="Times New Roman"/>
          <w:szCs w:val="24"/>
        </w:rPr>
        <w:t xml:space="preserve">line </w:t>
      </w:r>
      <w:r>
        <w:rPr>
          <w:rFonts w:ascii="Times New Roman" w:hAnsi="Times New Roman"/>
          <w:szCs w:val="24"/>
        </w:rPr>
        <w:t xml:space="preserve">transects </w:t>
      </w:r>
      <w:r w:rsidR="00B4184C">
        <w:rPr>
          <w:rFonts w:ascii="Times New Roman" w:hAnsi="Times New Roman"/>
          <w:szCs w:val="24"/>
        </w:rPr>
        <w:t xml:space="preserve">were deployed </w:t>
      </w:r>
      <w:r w:rsidR="006D3413">
        <w:rPr>
          <w:rFonts w:ascii="Times New Roman" w:hAnsi="Times New Roman"/>
          <w:szCs w:val="24"/>
        </w:rPr>
        <w:t xml:space="preserve">perpendicular to shore </w:t>
      </w:r>
      <w:r w:rsidR="00B4184C">
        <w:rPr>
          <w:rFonts w:ascii="Times New Roman" w:hAnsi="Times New Roman"/>
          <w:szCs w:val="24"/>
        </w:rPr>
        <w:t>at each site,</w:t>
      </w:r>
      <w:r w:rsidR="006D5055">
        <w:rPr>
          <w:rFonts w:ascii="Times New Roman" w:hAnsi="Times New Roman"/>
          <w:szCs w:val="24"/>
        </w:rPr>
        <w:t xml:space="preserve"> </w:t>
      </w:r>
      <w:r w:rsidR="0096171E">
        <w:rPr>
          <w:rFonts w:ascii="Times New Roman" w:hAnsi="Times New Roman"/>
          <w:szCs w:val="24"/>
        </w:rPr>
        <w:t xml:space="preserve">with 5 quadrat placements along each </w:t>
      </w:r>
      <w:r w:rsidR="00FD04A8">
        <w:rPr>
          <w:rFonts w:ascii="Times New Roman" w:hAnsi="Times New Roman"/>
          <w:szCs w:val="24"/>
        </w:rPr>
        <w:t xml:space="preserve">line </w:t>
      </w:r>
      <w:r w:rsidR="0096171E">
        <w:rPr>
          <w:rFonts w:ascii="Times New Roman" w:hAnsi="Times New Roman"/>
          <w:szCs w:val="24"/>
        </w:rPr>
        <w:t>at intervals of 10 feet</w:t>
      </w:r>
    </w:p>
    <w:p w14:paraId="1FC94F72" w14:textId="67D6198C" w:rsidR="002104A5" w:rsidRDefault="002104A5" w:rsidP="00E4478C">
      <w:pPr>
        <w:pStyle w:val="ListParagraph"/>
        <w:widowControl w:val="0"/>
        <w:numPr>
          <w:ilvl w:val="1"/>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r>
        <w:rPr>
          <w:rFonts w:ascii="Times New Roman" w:hAnsi="Times New Roman"/>
          <w:szCs w:val="24"/>
        </w:rPr>
        <w:t xml:space="preserve">Additionally, substrate type was </w:t>
      </w:r>
      <w:r w:rsidR="00EC7A06">
        <w:rPr>
          <w:rFonts w:ascii="Times New Roman" w:hAnsi="Times New Roman"/>
          <w:szCs w:val="24"/>
        </w:rPr>
        <w:t xml:space="preserve">noted for each quadrat placement </w:t>
      </w:r>
      <w:proofErr w:type="gramStart"/>
      <w:r w:rsidR="00EC7A06">
        <w:rPr>
          <w:rFonts w:ascii="Times New Roman" w:hAnsi="Times New Roman"/>
          <w:szCs w:val="24"/>
        </w:rPr>
        <w:t>in order to</w:t>
      </w:r>
      <w:proofErr w:type="gramEnd"/>
      <w:r w:rsidR="00EC7A06">
        <w:rPr>
          <w:rFonts w:ascii="Times New Roman" w:hAnsi="Times New Roman"/>
          <w:szCs w:val="24"/>
        </w:rPr>
        <w:t xml:space="preserve"> characterize the benthic environment </w:t>
      </w:r>
      <w:r w:rsidR="00613000">
        <w:rPr>
          <w:rFonts w:ascii="Times New Roman" w:hAnsi="Times New Roman"/>
          <w:szCs w:val="24"/>
        </w:rPr>
        <w:t xml:space="preserve">for the </w:t>
      </w:r>
      <w:r w:rsidR="00EC7A06">
        <w:rPr>
          <w:rFonts w:ascii="Times New Roman" w:hAnsi="Times New Roman"/>
          <w:szCs w:val="24"/>
        </w:rPr>
        <w:t>two different sites.</w:t>
      </w:r>
    </w:p>
    <w:p w14:paraId="29AC2649" w14:textId="0D045688" w:rsidR="00FD04A8" w:rsidRDefault="003E605D" w:rsidP="003E605D">
      <w:pPr>
        <w:pStyle w:val="ListParagraph"/>
        <w:widowControl w:val="0"/>
        <w:numPr>
          <w:ilvl w:val="0"/>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r>
        <w:rPr>
          <w:rFonts w:ascii="Times New Roman" w:hAnsi="Times New Roman"/>
          <w:szCs w:val="24"/>
        </w:rPr>
        <w:t xml:space="preserve">Briefly summarize the findings of the study </w:t>
      </w:r>
    </w:p>
    <w:p w14:paraId="6BC6CC6D" w14:textId="76AD7188" w:rsidR="004E399E" w:rsidRDefault="004E399E" w:rsidP="004E399E">
      <w:pPr>
        <w:pStyle w:val="ListParagraph"/>
        <w:widowControl w:val="0"/>
        <w:numPr>
          <w:ilvl w:val="1"/>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r>
        <w:rPr>
          <w:rFonts w:ascii="Times New Roman" w:hAnsi="Times New Roman"/>
          <w:szCs w:val="24"/>
        </w:rPr>
        <w:t>Were understory kelp and macroalgae densities significantly different?</w:t>
      </w:r>
    </w:p>
    <w:p w14:paraId="7325B559" w14:textId="0E06E23E" w:rsidR="004E399E" w:rsidRDefault="00B3797A" w:rsidP="004E399E">
      <w:pPr>
        <w:pStyle w:val="ListParagraph"/>
        <w:widowControl w:val="0"/>
        <w:numPr>
          <w:ilvl w:val="1"/>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r>
        <w:rPr>
          <w:rFonts w:ascii="Times New Roman" w:hAnsi="Times New Roman"/>
          <w:szCs w:val="24"/>
        </w:rPr>
        <w:t xml:space="preserve">Summarize the predominant substrate types for each site </w:t>
      </w:r>
    </w:p>
    <w:p w14:paraId="64E490FC" w14:textId="56B04032" w:rsidR="00A55861" w:rsidRDefault="00A55861" w:rsidP="00A5586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u w:val="single"/>
        </w:rPr>
      </w:pPr>
      <w:r w:rsidRPr="00A55861">
        <w:rPr>
          <w:rFonts w:ascii="Times New Roman" w:hAnsi="Times New Roman"/>
          <w:szCs w:val="24"/>
          <w:u w:val="single"/>
        </w:rPr>
        <w:t>Introduction</w:t>
      </w:r>
    </w:p>
    <w:p w14:paraId="39439CD3" w14:textId="08295064" w:rsidR="00A55861" w:rsidRDefault="002871C1" w:rsidP="008D123D">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r>
        <w:rPr>
          <w:rFonts w:ascii="Times New Roman" w:hAnsi="Times New Roman"/>
          <w:szCs w:val="24"/>
        </w:rPr>
        <w:t>Broad overview of kelp and seaweed and their primary ecosystem functions</w:t>
      </w:r>
      <w:r w:rsidR="006A3617">
        <w:rPr>
          <w:rFonts w:ascii="Times New Roman" w:hAnsi="Times New Roman"/>
          <w:szCs w:val="24"/>
        </w:rPr>
        <w:t xml:space="preserve"> in Puget Sound</w:t>
      </w:r>
    </w:p>
    <w:p w14:paraId="2860B743" w14:textId="494439C7" w:rsidR="006A3617" w:rsidRDefault="006A3617" w:rsidP="006A3617">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r>
        <w:rPr>
          <w:rFonts w:ascii="Times New Roman" w:hAnsi="Times New Roman"/>
          <w:szCs w:val="24"/>
        </w:rPr>
        <w:t>Floating kelp are the most well-studied within the region</w:t>
      </w:r>
    </w:p>
    <w:p w14:paraId="08389D8A" w14:textId="1BFEE2A8" w:rsidR="003621FB" w:rsidRDefault="003621FB" w:rsidP="003621FB">
      <w:pPr>
        <w:pStyle w:val="ListParagraph"/>
        <w:widowControl w:val="0"/>
        <w:numPr>
          <w:ilvl w:val="1"/>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r>
        <w:rPr>
          <w:rFonts w:ascii="Times New Roman" w:hAnsi="Times New Roman"/>
          <w:szCs w:val="24"/>
        </w:rPr>
        <w:t xml:space="preserve">Understory kelps are still poorly understood despite their </w:t>
      </w:r>
      <w:r w:rsidR="00812C57">
        <w:rPr>
          <w:rFonts w:ascii="Times New Roman" w:hAnsi="Times New Roman"/>
          <w:szCs w:val="24"/>
        </w:rPr>
        <w:t>relative importance and abundance</w:t>
      </w:r>
    </w:p>
    <w:p w14:paraId="5F412632" w14:textId="5855057A" w:rsidR="00812C57" w:rsidRDefault="00812C57" w:rsidP="00812C57">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r>
        <w:rPr>
          <w:rFonts w:ascii="Times New Roman" w:hAnsi="Times New Roman"/>
          <w:szCs w:val="24"/>
        </w:rPr>
        <w:t xml:space="preserve">This presents a significant gap in the literature and </w:t>
      </w:r>
      <w:r w:rsidR="00D047CF">
        <w:rPr>
          <w:rFonts w:ascii="Times New Roman" w:hAnsi="Times New Roman"/>
          <w:szCs w:val="24"/>
        </w:rPr>
        <w:t>more evidence is needed to quantify their densities, trends, a</w:t>
      </w:r>
      <w:r w:rsidR="001A73A3">
        <w:rPr>
          <w:rFonts w:ascii="Times New Roman" w:hAnsi="Times New Roman"/>
          <w:szCs w:val="24"/>
        </w:rPr>
        <w:t>nd changes in distribution</w:t>
      </w:r>
    </w:p>
    <w:p w14:paraId="721C1851" w14:textId="77777777" w:rsidR="001A73A3" w:rsidRDefault="001A73A3" w:rsidP="001A73A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p>
    <w:p w14:paraId="5D1711F7" w14:textId="3B75CDF3" w:rsidR="001A73A3" w:rsidRDefault="001A73A3" w:rsidP="001A73A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u w:val="single"/>
        </w:rPr>
      </w:pPr>
      <w:r w:rsidRPr="001A73A3">
        <w:rPr>
          <w:rFonts w:ascii="Times New Roman" w:hAnsi="Times New Roman"/>
          <w:szCs w:val="24"/>
          <w:u w:val="single"/>
        </w:rPr>
        <w:t>Literature Review</w:t>
      </w:r>
    </w:p>
    <w:p w14:paraId="300B2BC3" w14:textId="77777777" w:rsidR="00832255" w:rsidRPr="001A73A3" w:rsidRDefault="00832255" w:rsidP="001A73A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u w:val="single"/>
        </w:rPr>
      </w:pPr>
    </w:p>
    <w:p w14:paraId="5B654C9A" w14:textId="30C6D962" w:rsidR="006D72C8" w:rsidRDefault="001A73A3" w:rsidP="001A73A3">
      <w:pPr>
        <w:pStyle w:val="ListParagraph"/>
        <w:widowControl w:val="0"/>
        <w:numPr>
          <w:ilvl w:val="0"/>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iCs/>
          <w:szCs w:val="24"/>
        </w:rPr>
      </w:pPr>
      <w:r w:rsidRPr="001A73A3">
        <w:rPr>
          <w:rFonts w:ascii="Times New Roman" w:hAnsi="Times New Roman"/>
          <w:i/>
          <w:iCs/>
          <w:szCs w:val="24"/>
        </w:rPr>
        <w:t>Kelp Biology and Life History</w:t>
      </w:r>
    </w:p>
    <w:p w14:paraId="35F8C9A0" w14:textId="78A50F4F" w:rsidR="00733705" w:rsidRDefault="00733705" w:rsidP="001A73A3">
      <w:pPr>
        <w:pStyle w:val="ListParagraph"/>
        <w:widowControl w:val="0"/>
        <w:numPr>
          <w:ilvl w:val="0"/>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iCs/>
          <w:szCs w:val="24"/>
        </w:rPr>
      </w:pPr>
      <w:r>
        <w:rPr>
          <w:rFonts w:ascii="Times New Roman" w:hAnsi="Times New Roman"/>
          <w:i/>
          <w:iCs/>
          <w:szCs w:val="24"/>
        </w:rPr>
        <w:t>Current Status, Trends, and Threats</w:t>
      </w:r>
    </w:p>
    <w:p w14:paraId="69689774" w14:textId="026E3E2C" w:rsidR="00733705" w:rsidRDefault="00733705" w:rsidP="001A73A3">
      <w:pPr>
        <w:pStyle w:val="ListParagraph"/>
        <w:widowControl w:val="0"/>
        <w:numPr>
          <w:ilvl w:val="0"/>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iCs/>
          <w:szCs w:val="24"/>
        </w:rPr>
      </w:pPr>
      <w:r>
        <w:rPr>
          <w:rFonts w:ascii="Times New Roman" w:hAnsi="Times New Roman"/>
          <w:i/>
          <w:iCs/>
          <w:szCs w:val="24"/>
        </w:rPr>
        <w:t>Cultural, Ecological, and Commercial Significance</w:t>
      </w:r>
    </w:p>
    <w:p w14:paraId="018EC945" w14:textId="716E8199" w:rsidR="00733705" w:rsidRDefault="00733705" w:rsidP="001A73A3">
      <w:pPr>
        <w:pStyle w:val="ListParagraph"/>
        <w:widowControl w:val="0"/>
        <w:numPr>
          <w:ilvl w:val="0"/>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iCs/>
          <w:szCs w:val="24"/>
        </w:rPr>
      </w:pPr>
      <w:r>
        <w:rPr>
          <w:rFonts w:ascii="Times New Roman" w:hAnsi="Times New Roman"/>
          <w:i/>
          <w:iCs/>
          <w:szCs w:val="24"/>
        </w:rPr>
        <w:t xml:space="preserve">Kelp Restoration and Conservation </w:t>
      </w:r>
    </w:p>
    <w:p w14:paraId="301B9621" w14:textId="6AFAE07B" w:rsidR="00733705" w:rsidRDefault="00733705" w:rsidP="001A73A3">
      <w:pPr>
        <w:pStyle w:val="ListParagraph"/>
        <w:widowControl w:val="0"/>
        <w:numPr>
          <w:ilvl w:val="0"/>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iCs/>
          <w:szCs w:val="24"/>
        </w:rPr>
      </w:pPr>
      <w:r>
        <w:rPr>
          <w:rFonts w:ascii="Times New Roman" w:hAnsi="Times New Roman"/>
          <w:i/>
          <w:iCs/>
          <w:szCs w:val="24"/>
        </w:rPr>
        <w:t>Measuring Kelp Densities</w:t>
      </w:r>
    </w:p>
    <w:p w14:paraId="7405E647" w14:textId="7FBA620B" w:rsidR="00733705" w:rsidRDefault="00733705" w:rsidP="001A73A3">
      <w:pPr>
        <w:pStyle w:val="ListParagraph"/>
        <w:widowControl w:val="0"/>
        <w:numPr>
          <w:ilvl w:val="0"/>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iCs/>
          <w:szCs w:val="24"/>
        </w:rPr>
      </w:pPr>
      <w:r>
        <w:rPr>
          <w:rFonts w:ascii="Times New Roman" w:hAnsi="Times New Roman"/>
          <w:i/>
          <w:iCs/>
          <w:szCs w:val="24"/>
        </w:rPr>
        <w:t>Importance of Substrate in Kelp Populations</w:t>
      </w:r>
    </w:p>
    <w:p w14:paraId="1E796DBE" w14:textId="77777777" w:rsidR="00733705" w:rsidRDefault="00733705" w:rsidP="0073370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iCs/>
          <w:szCs w:val="24"/>
        </w:rPr>
      </w:pPr>
    </w:p>
    <w:p w14:paraId="1B04B87D" w14:textId="3065F5BF" w:rsidR="00733705" w:rsidRPr="00832255" w:rsidRDefault="00832255" w:rsidP="0073370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u w:val="single"/>
        </w:rPr>
      </w:pPr>
      <w:r w:rsidRPr="00832255">
        <w:rPr>
          <w:rFonts w:ascii="Times New Roman" w:hAnsi="Times New Roman"/>
          <w:szCs w:val="24"/>
          <w:u w:val="single"/>
        </w:rPr>
        <w:t>Methods</w:t>
      </w:r>
    </w:p>
    <w:p w14:paraId="1E7E3E32" w14:textId="5CDCE58F" w:rsidR="00E20EF9" w:rsidRDefault="00E20EF9"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213CEE44" w14:textId="4E5B1DCB" w:rsidR="00B0383B" w:rsidRDefault="002A4C42" w:rsidP="00B0383B">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r>
        <w:rPr>
          <w:rFonts w:ascii="Times New Roman" w:hAnsi="Times New Roman"/>
          <w:szCs w:val="24"/>
        </w:rPr>
        <w:t>Understory kelp densities were evaluated at two different sites in southern Hood Canal using</w:t>
      </w:r>
      <w:r w:rsidR="00325EED">
        <w:rPr>
          <w:rFonts w:ascii="Times New Roman" w:hAnsi="Times New Roman"/>
          <w:szCs w:val="24"/>
        </w:rPr>
        <w:t xml:space="preserve"> quadrat </w:t>
      </w:r>
      <w:r>
        <w:rPr>
          <w:rFonts w:ascii="Times New Roman" w:hAnsi="Times New Roman"/>
          <w:szCs w:val="24"/>
        </w:rPr>
        <w:t>surveys</w:t>
      </w:r>
      <w:r w:rsidR="00971C8B">
        <w:rPr>
          <w:rFonts w:ascii="Times New Roman" w:hAnsi="Times New Roman"/>
          <w:szCs w:val="24"/>
        </w:rPr>
        <w:t xml:space="preserve"> and with the use of SCUBA</w:t>
      </w:r>
    </w:p>
    <w:p w14:paraId="02E2A792" w14:textId="49C0D5D7" w:rsidR="00B0383B" w:rsidRDefault="00B0383B" w:rsidP="00B0383B">
      <w:pPr>
        <w:pStyle w:val="ListParagraph"/>
        <w:widowControl w:val="0"/>
        <w:numPr>
          <w:ilvl w:val="1"/>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r>
        <w:rPr>
          <w:rFonts w:ascii="Times New Roman" w:hAnsi="Times New Roman"/>
          <w:szCs w:val="24"/>
        </w:rPr>
        <w:t xml:space="preserve">Utilizing </w:t>
      </w:r>
      <w:r w:rsidR="00271713">
        <w:rPr>
          <w:rFonts w:ascii="Times New Roman" w:hAnsi="Times New Roman"/>
          <w:szCs w:val="24"/>
        </w:rPr>
        <w:t>survey</w:t>
      </w:r>
      <w:r w:rsidR="004B20D8">
        <w:rPr>
          <w:rFonts w:ascii="Times New Roman" w:hAnsi="Times New Roman"/>
          <w:szCs w:val="24"/>
        </w:rPr>
        <w:t xml:space="preserve"> methods</w:t>
      </w:r>
      <w:r>
        <w:rPr>
          <w:rFonts w:ascii="Times New Roman" w:hAnsi="Times New Roman"/>
          <w:szCs w:val="24"/>
        </w:rPr>
        <w:t xml:space="preserve"> </w:t>
      </w:r>
      <w:r w:rsidR="00271713">
        <w:rPr>
          <w:rFonts w:ascii="Times New Roman" w:hAnsi="Times New Roman"/>
          <w:szCs w:val="24"/>
        </w:rPr>
        <w:t>adapted from the</w:t>
      </w:r>
      <w:r w:rsidR="005F5D01">
        <w:rPr>
          <w:rFonts w:ascii="Times New Roman" w:hAnsi="Times New Roman"/>
          <w:szCs w:val="24"/>
        </w:rPr>
        <w:t xml:space="preserve"> </w:t>
      </w:r>
      <w:r w:rsidR="0014351B">
        <w:rPr>
          <w:rFonts w:ascii="Times New Roman" w:hAnsi="Times New Roman"/>
          <w:szCs w:val="24"/>
        </w:rPr>
        <w:t>Consortium for Ocean Science Exploration and Engagement (</w:t>
      </w:r>
      <w:r w:rsidR="005F5D01">
        <w:rPr>
          <w:rFonts w:ascii="Times New Roman" w:hAnsi="Times New Roman"/>
          <w:szCs w:val="24"/>
        </w:rPr>
        <w:t>COSEE</w:t>
      </w:r>
      <w:r w:rsidR="0014351B">
        <w:rPr>
          <w:rFonts w:ascii="Times New Roman" w:hAnsi="Times New Roman"/>
          <w:szCs w:val="24"/>
        </w:rPr>
        <w:t>)</w:t>
      </w:r>
    </w:p>
    <w:p w14:paraId="607E2048" w14:textId="4404B7A7" w:rsidR="005D08E3" w:rsidRDefault="005D08E3" w:rsidP="005D08E3">
      <w:pPr>
        <w:pStyle w:val="NormalWeb"/>
        <w:numPr>
          <w:ilvl w:val="0"/>
          <w:numId w:val="37"/>
        </w:numPr>
      </w:pPr>
      <w:r>
        <w:t xml:space="preserve">Brady, J., &amp; Francis, L. (n.d.). Monitoring a Habitat. </w:t>
      </w:r>
    </w:p>
    <w:p w14:paraId="3BE19611" w14:textId="275D96F1" w:rsidR="005D08E3" w:rsidRPr="00DD3400" w:rsidRDefault="00770D74" w:rsidP="00770D7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i/>
          <w:iCs/>
          <w:szCs w:val="24"/>
        </w:rPr>
      </w:pPr>
      <w:r w:rsidRPr="00DD3400">
        <w:rPr>
          <w:rFonts w:ascii="Times New Roman" w:hAnsi="Times New Roman"/>
          <w:i/>
          <w:iCs/>
          <w:szCs w:val="24"/>
        </w:rPr>
        <w:t xml:space="preserve">Collection of </w:t>
      </w:r>
      <w:r w:rsidR="00DD3400" w:rsidRPr="00DD3400">
        <w:rPr>
          <w:rFonts w:ascii="Times New Roman" w:hAnsi="Times New Roman"/>
          <w:i/>
          <w:iCs/>
          <w:szCs w:val="24"/>
        </w:rPr>
        <w:t xml:space="preserve">Macroalgal Densities </w:t>
      </w:r>
    </w:p>
    <w:p w14:paraId="026B0958" w14:textId="5690E596" w:rsidR="001C7C16" w:rsidRDefault="002A4C42" w:rsidP="00B0383B">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r w:rsidRPr="00B0383B">
        <w:rPr>
          <w:rFonts w:ascii="Times New Roman" w:hAnsi="Times New Roman"/>
          <w:szCs w:val="24"/>
        </w:rPr>
        <w:t xml:space="preserve">5 </w:t>
      </w:r>
      <w:r w:rsidR="00636939">
        <w:rPr>
          <w:rFonts w:ascii="Times New Roman" w:hAnsi="Times New Roman"/>
          <w:szCs w:val="24"/>
        </w:rPr>
        <w:t xml:space="preserve">randomly selected </w:t>
      </w:r>
      <w:r w:rsidRPr="00B0383B">
        <w:rPr>
          <w:rFonts w:ascii="Times New Roman" w:hAnsi="Times New Roman"/>
          <w:szCs w:val="24"/>
        </w:rPr>
        <w:t xml:space="preserve">line transects were deployed perpendicular to </w:t>
      </w:r>
      <w:r w:rsidR="00DF76C6">
        <w:rPr>
          <w:rFonts w:ascii="Times New Roman" w:hAnsi="Times New Roman"/>
          <w:szCs w:val="24"/>
        </w:rPr>
        <w:t xml:space="preserve">the </w:t>
      </w:r>
      <w:r w:rsidRPr="00B0383B">
        <w:rPr>
          <w:rFonts w:ascii="Times New Roman" w:hAnsi="Times New Roman"/>
          <w:szCs w:val="24"/>
        </w:rPr>
        <w:t>shore at each site, with 5 quadrat placements along each line at intervals of 10 feet</w:t>
      </w:r>
      <w:r w:rsidR="00170224">
        <w:rPr>
          <w:rFonts w:ascii="Times New Roman" w:hAnsi="Times New Roman"/>
          <w:szCs w:val="24"/>
        </w:rPr>
        <w:t xml:space="preserve"> (referenced to MLLW)</w:t>
      </w:r>
    </w:p>
    <w:p w14:paraId="619CBD97" w14:textId="60E1B0DD" w:rsidR="00A44E0E" w:rsidRDefault="00365D87" w:rsidP="00B0383B">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r>
        <w:rPr>
          <w:rFonts w:ascii="Times New Roman" w:hAnsi="Times New Roman"/>
          <w:szCs w:val="24"/>
        </w:rPr>
        <w:t>An o</w:t>
      </w:r>
      <w:r w:rsidR="00B71C58">
        <w:rPr>
          <w:rFonts w:ascii="Times New Roman" w:hAnsi="Times New Roman"/>
          <w:szCs w:val="24"/>
        </w:rPr>
        <w:t xml:space="preserve">pen </w:t>
      </w:r>
      <w:r>
        <w:rPr>
          <w:rFonts w:ascii="Times New Roman" w:hAnsi="Times New Roman"/>
          <w:szCs w:val="24"/>
        </w:rPr>
        <w:t>r</w:t>
      </w:r>
      <w:r w:rsidR="00B71C58">
        <w:rPr>
          <w:rFonts w:ascii="Times New Roman" w:hAnsi="Times New Roman"/>
          <w:szCs w:val="24"/>
        </w:rPr>
        <w:t xml:space="preserve">eel </w:t>
      </w:r>
      <w:r>
        <w:rPr>
          <w:rFonts w:ascii="Times New Roman" w:hAnsi="Times New Roman"/>
          <w:szCs w:val="24"/>
        </w:rPr>
        <w:t>t</w:t>
      </w:r>
      <w:r w:rsidR="00B71C58">
        <w:rPr>
          <w:rFonts w:ascii="Times New Roman" w:hAnsi="Times New Roman"/>
          <w:szCs w:val="24"/>
        </w:rPr>
        <w:t xml:space="preserve">ape measure was placed along the seafloor, starting at </w:t>
      </w:r>
      <w:r w:rsidR="00205987">
        <w:rPr>
          <w:rFonts w:ascii="Times New Roman" w:hAnsi="Times New Roman"/>
          <w:szCs w:val="24"/>
        </w:rPr>
        <w:t xml:space="preserve">a </w:t>
      </w:r>
      <w:r w:rsidR="00B71C58">
        <w:rPr>
          <w:rFonts w:ascii="Times New Roman" w:hAnsi="Times New Roman"/>
          <w:szCs w:val="24"/>
        </w:rPr>
        <w:t xml:space="preserve">depth of about </w:t>
      </w:r>
      <w:r w:rsidR="00205987">
        <w:rPr>
          <w:rFonts w:ascii="Times New Roman" w:hAnsi="Times New Roman"/>
          <w:szCs w:val="24"/>
        </w:rPr>
        <w:t>5 ft, down to depths of a</w:t>
      </w:r>
      <w:r w:rsidR="005F5FA8">
        <w:rPr>
          <w:rFonts w:ascii="Times New Roman" w:hAnsi="Times New Roman"/>
          <w:szCs w:val="24"/>
        </w:rPr>
        <w:t xml:space="preserve">round </w:t>
      </w:r>
      <w:r w:rsidR="00205987">
        <w:rPr>
          <w:rFonts w:ascii="Times New Roman" w:hAnsi="Times New Roman"/>
          <w:szCs w:val="24"/>
        </w:rPr>
        <w:t>60 ft</w:t>
      </w:r>
    </w:p>
    <w:p w14:paraId="524896A6" w14:textId="21972B0A" w:rsidR="008D5D0E" w:rsidRDefault="008D5D0E" w:rsidP="00B0383B">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r>
        <w:rPr>
          <w:rFonts w:ascii="Times New Roman" w:hAnsi="Times New Roman"/>
          <w:szCs w:val="24"/>
        </w:rPr>
        <w:t xml:space="preserve">Beginning at the first depth interval </w:t>
      </w:r>
      <w:r w:rsidR="00796754">
        <w:rPr>
          <w:rFonts w:ascii="Times New Roman" w:hAnsi="Times New Roman"/>
          <w:szCs w:val="24"/>
        </w:rPr>
        <w:t>at</w:t>
      </w:r>
      <w:r>
        <w:rPr>
          <w:rFonts w:ascii="Times New Roman" w:hAnsi="Times New Roman"/>
          <w:szCs w:val="24"/>
        </w:rPr>
        <w:t xml:space="preserve"> 10 ft, </w:t>
      </w:r>
      <w:r w:rsidR="00CE280B">
        <w:rPr>
          <w:rFonts w:ascii="Times New Roman" w:hAnsi="Times New Roman"/>
          <w:szCs w:val="24"/>
        </w:rPr>
        <w:t>the 1-m</w:t>
      </w:r>
      <w:r w:rsidR="00CE280B">
        <w:rPr>
          <w:rFonts w:ascii="Times New Roman" w:hAnsi="Times New Roman"/>
          <w:szCs w:val="24"/>
          <w:vertAlign w:val="superscript"/>
        </w:rPr>
        <w:t>2</w:t>
      </w:r>
      <w:r w:rsidR="00CE280B">
        <w:rPr>
          <w:rFonts w:ascii="Times New Roman" w:hAnsi="Times New Roman"/>
          <w:szCs w:val="24"/>
        </w:rPr>
        <w:t xml:space="preserve"> quadrat was placed adjacent </w:t>
      </w:r>
      <w:r w:rsidR="00CE280B">
        <w:rPr>
          <w:rFonts w:ascii="Times New Roman" w:hAnsi="Times New Roman"/>
          <w:szCs w:val="24"/>
        </w:rPr>
        <w:lastRenderedPageBreak/>
        <w:t>to the transect line</w:t>
      </w:r>
      <w:r w:rsidR="005F5FA8">
        <w:rPr>
          <w:rFonts w:ascii="Times New Roman" w:hAnsi="Times New Roman"/>
          <w:szCs w:val="24"/>
        </w:rPr>
        <w:t xml:space="preserve"> and </w:t>
      </w:r>
      <w:r w:rsidR="00535FBD">
        <w:rPr>
          <w:rFonts w:ascii="Times New Roman" w:hAnsi="Times New Roman"/>
          <w:szCs w:val="24"/>
        </w:rPr>
        <w:t xml:space="preserve">scientific names and abundances of all macroalgal species </w:t>
      </w:r>
      <w:r w:rsidR="0045203C">
        <w:rPr>
          <w:rFonts w:ascii="Times New Roman" w:hAnsi="Times New Roman"/>
          <w:szCs w:val="24"/>
        </w:rPr>
        <w:t xml:space="preserve">within the quadrat </w:t>
      </w:r>
      <w:r w:rsidR="00535FBD">
        <w:rPr>
          <w:rFonts w:ascii="Times New Roman" w:hAnsi="Times New Roman"/>
          <w:szCs w:val="24"/>
        </w:rPr>
        <w:t>were recorded</w:t>
      </w:r>
    </w:p>
    <w:p w14:paraId="1DD32476" w14:textId="0F102D0D" w:rsidR="0045203C" w:rsidRDefault="00C406DF" w:rsidP="0045203C">
      <w:pPr>
        <w:pStyle w:val="ListParagraph"/>
        <w:widowControl w:val="0"/>
        <w:numPr>
          <w:ilvl w:val="1"/>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r>
        <w:rPr>
          <w:rFonts w:ascii="Times New Roman" w:hAnsi="Times New Roman"/>
          <w:szCs w:val="24"/>
        </w:rPr>
        <w:t xml:space="preserve">Stipe counts were taken for the different species of kelp while </w:t>
      </w:r>
      <w:r w:rsidR="00A366BB">
        <w:rPr>
          <w:rFonts w:ascii="Times New Roman" w:hAnsi="Times New Roman"/>
          <w:szCs w:val="24"/>
        </w:rPr>
        <w:t xml:space="preserve">blades were counted for both red and green algae </w:t>
      </w:r>
    </w:p>
    <w:p w14:paraId="08843422" w14:textId="7590C5F3" w:rsidR="00535FBD" w:rsidRDefault="005D0E99" w:rsidP="00535FBD">
      <w:pPr>
        <w:pStyle w:val="ListParagraph"/>
        <w:widowControl w:val="0"/>
        <w:numPr>
          <w:ilvl w:val="1"/>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r>
        <w:rPr>
          <w:rFonts w:ascii="Times New Roman" w:hAnsi="Times New Roman"/>
          <w:szCs w:val="24"/>
        </w:rPr>
        <w:t xml:space="preserve">Organisms </w:t>
      </w:r>
      <w:r w:rsidR="00223ECD">
        <w:rPr>
          <w:rFonts w:ascii="Times New Roman" w:hAnsi="Times New Roman"/>
          <w:szCs w:val="24"/>
        </w:rPr>
        <w:t xml:space="preserve">were classified down </w:t>
      </w:r>
      <w:r w:rsidR="00DA261B">
        <w:rPr>
          <w:rFonts w:ascii="Times New Roman" w:hAnsi="Times New Roman"/>
          <w:szCs w:val="24"/>
        </w:rPr>
        <w:t xml:space="preserve">to </w:t>
      </w:r>
      <w:r w:rsidR="00223ECD">
        <w:rPr>
          <w:rFonts w:ascii="Times New Roman" w:hAnsi="Times New Roman"/>
          <w:szCs w:val="24"/>
        </w:rPr>
        <w:t xml:space="preserve">the </w:t>
      </w:r>
      <w:r w:rsidR="00B96E0B">
        <w:rPr>
          <w:rFonts w:ascii="Times New Roman" w:hAnsi="Times New Roman"/>
          <w:szCs w:val="24"/>
        </w:rPr>
        <w:t xml:space="preserve">species level, </w:t>
      </w:r>
      <w:r w:rsidR="000844E1">
        <w:rPr>
          <w:rFonts w:ascii="Times New Roman" w:hAnsi="Times New Roman"/>
          <w:szCs w:val="24"/>
        </w:rPr>
        <w:t>except for</w:t>
      </w:r>
      <w:r w:rsidR="00B96E0B">
        <w:rPr>
          <w:rFonts w:ascii="Times New Roman" w:hAnsi="Times New Roman"/>
          <w:szCs w:val="24"/>
        </w:rPr>
        <w:t xml:space="preserve"> red algae (Class-</w:t>
      </w:r>
      <w:proofErr w:type="spellStart"/>
      <w:r w:rsidR="00B96E0B">
        <w:rPr>
          <w:rFonts w:ascii="Times New Roman" w:hAnsi="Times New Roman"/>
          <w:szCs w:val="24"/>
        </w:rPr>
        <w:t>Florideophyceae</w:t>
      </w:r>
      <w:proofErr w:type="spellEnd"/>
      <w:r w:rsidR="00B96E0B">
        <w:rPr>
          <w:rFonts w:ascii="Times New Roman" w:hAnsi="Times New Roman"/>
          <w:szCs w:val="24"/>
        </w:rPr>
        <w:t>) and green algae (Genu</w:t>
      </w:r>
      <w:r w:rsidR="004D4309">
        <w:rPr>
          <w:rFonts w:ascii="Times New Roman" w:hAnsi="Times New Roman"/>
          <w:szCs w:val="24"/>
        </w:rPr>
        <w:t>s</w:t>
      </w:r>
      <w:r w:rsidR="00B96E0B">
        <w:rPr>
          <w:rFonts w:ascii="Times New Roman" w:hAnsi="Times New Roman"/>
          <w:szCs w:val="24"/>
        </w:rPr>
        <w:t>-Ulva</w:t>
      </w:r>
      <w:r w:rsidR="004D4309">
        <w:rPr>
          <w:rFonts w:ascii="Times New Roman" w:hAnsi="Times New Roman"/>
          <w:szCs w:val="24"/>
        </w:rPr>
        <w:t xml:space="preserve">) as these algae can be difficult to </w:t>
      </w:r>
      <w:r w:rsidR="00E60049">
        <w:rPr>
          <w:rFonts w:ascii="Times New Roman" w:hAnsi="Times New Roman"/>
          <w:szCs w:val="24"/>
        </w:rPr>
        <w:t>accurately identify</w:t>
      </w:r>
      <w:r w:rsidR="00DA261B">
        <w:rPr>
          <w:rFonts w:ascii="Times New Roman" w:hAnsi="Times New Roman"/>
          <w:szCs w:val="24"/>
        </w:rPr>
        <w:t xml:space="preserve"> in the field</w:t>
      </w:r>
    </w:p>
    <w:p w14:paraId="5015D1D5" w14:textId="004E8991" w:rsidR="00253376" w:rsidRPr="00253376" w:rsidRDefault="00253376" w:rsidP="0025337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r w:rsidRPr="00253376">
        <w:rPr>
          <w:rFonts w:ascii="Times New Roman" w:hAnsi="Times New Roman"/>
          <w:noProof/>
          <w:szCs w:val="24"/>
        </w:rPr>
        <w:drawing>
          <wp:inline distT="0" distB="0" distL="0" distR="0" wp14:anchorId="4B7531A0" wp14:editId="71F75AAD">
            <wp:extent cx="6390482" cy="379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9747" cy="3808748"/>
                    </a:xfrm>
                    <a:prstGeom prst="rect">
                      <a:avLst/>
                    </a:prstGeom>
                    <a:noFill/>
                    <a:ln>
                      <a:noFill/>
                    </a:ln>
                  </pic:spPr>
                </pic:pic>
              </a:graphicData>
            </a:graphic>
          </wp:inline>
        </w:drawing>
      </w:r>
    </w:p>
    <w:p w14:paraId="157E376D" w14:textId="77777777" w:rsidR="00800F19" w:rsidRDefault="00800F19" w:rsidP="00800F19">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ind w:left="1440"/>
        <w:rPr>
          <w:rFonts w:ascii="Times New Roman" w:hAnsi="Times New Roman"/>
          <w:szCs w:val="24"/>
        </w:rPr>
      </w:pPr>
    </w:p>
    <w:p w14:paraId="56BFFE7E" w14:textId="1689CF0F" w:rsidR="002C4401" w:rsidRPr="00A82503" w:rsidRDefault="00800F19" w:rsidP="00800F1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i/>
          <w:iCs/>
          <w:szCs w:val="24"/>
        </w:rPr>
      </w:pPr>
      <w:r w:rsidRPr="00A82503">
        <w:rPr>
          <w:rFonts w:ascii="Times New Roman" w:hAnsi="Times New Roman"/>
          <w:i/>
          <w:iCs/>
          <w:szCs w:val="24"/>
        </w:rPr>
        <w:t>Classifying Substrate</w:t>
      </w:r>
      <w:r w:rsidR="00B2320C" w:rsidRPr="00A82503">
        <w:rPr>
          <w:rFonts w:ascii="Times New Roman" w:hAnsi="Times New Roman"/>
          <w:i/>
          <w:iCs/>
          <w:szCs w:val="24"/>
        </w:rPr>
        <w:t xml:space="preserve"> </w:t>
      </w:r>
    </w:p>
    <w:p w14:paraId="4AC7B6B0" w14:textId="264319E4" w:rsidR="00144EC4" w:rsidRDefault="005667F6" w:rsidP="005A7E71">
      <w:pPr>
        <w:pStyle w:val="ListParagraph"/>
        <w:widowControl w:val="0"/>
        <w:numPr>
          <w:ilvl w:val="0"/>
          <w:numId w:val="41"/>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r>
        <w:rPr>
          <w:rFonts w:ascii="Times New Roman" w:hAnsi="Times New Roman"/>
          <w:szCs w:val="24"/>
        </w:rPr>
        <w:t xml:space="preserve">For each </w:t>
      </w:r>
      <w:r w:rsidR="004C7766">
        <w:rPr>
          <w:rFonts w:ascii="Times New Roman" w:hAnsi="Times New Roman"/>
          <w:szCs w:val="24"/>
        </w:rPr>
        <w:t xml:space="preserve">quadrat sample, substrate type was </w:t>
      </w:r>
      <w:r w:rsidR="00882506">
        <w:rPr>
          <w:rFonts w:ascii="Times New Roman" w:hAnsi="Times New Roman"/>
          <w:szCs w:val="24"/>
        </w:rPr>
        <w:t>noted</w:t>
      </w:r>
      <w:r w:rsidR="00F5053B">
        <w:rPr>
          <w:rFonts w:ascii="Times New Roman" w:hAnsi="Times New Roman"/>
          <w:szCs w:val="24"/>
        </w:rPr>
        <w:t xml:space="preserve"> </w:t>
      </w:r>
      <w:proofErr w:type="gramStart"/>
      <w:r w:rsidR="00F5053B">
        <w:rPr>
          <w:rFonts w:ascii="Times New Roman" w:hAnsi="Times New Roman"/>
          <w:szCs w:val="24"/>
        </w:rPr>
        <w:t>in order to</w:t>
      </w:r>
      <w:proofErr w:type="gramEnd"/>
      <w:r w:rsidR="00F5053B">
        <w:rPr>
          <w:rFonts w:ascii="Times New Roman" w:hAnsi="Times New Roman"/>
          <w:szCs w:val="24"/>
        </w:rPr>
        <w:t xml:space="preserve"> characterize the benthic environment for these two sites</w:t>
      </w:r>
    </w:p>
    <w:p w14:paraId="436F8E75" w14:textId="74374507" w:rsidR="0016781F" w:rsidRDefault="0016781F" w:rsidP="00105DC2">
      <w:pPr>
        <w:pStyle w:val="ListParagraph"/>
        <w:widowControl w:val="0"/>
        <w:numPr>
          <w:ilvl w:val="0"/>
          <w:numId w:val="41"/>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r>
        <w:rPr>
          <w:rFonts w:ascii="Times New Roman" w:hAnsi="Times New Roman"/>
          <w:szCs w:val="24"/>
        </w:rPr>
        <w:t>Substrate type was dividing into three categories: Bedrock, Cobble, and Debris</w:t>
      </w:r>
    </w:p>
    <w:p w14:paraId="0A6DFC13" w14:textId="7328F967" w:rsidR="00105DC2" w:rsidRDefault="00105DC2" w:rsidP="00105DC2">
      <w:pPr>
        <w:pStyle w:val="ListParagraph"/>
        <w:widowControl w:val="0"/>
        <w:numPr>
          <w:ilvl w:val="1"/>
          <w:numId w:val="41"/>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r>
        <w:rPr>
          <w:rFonts w:ascii="Times New Roman" w:hAnsi="Times New Roman"/>
          <w:szCs w:val="24"/>
        </w:rPr>
        <w:t>Cobble</w:t>
      </w:r>
      <w:r w:rsidR="00CE578F">
        <w:rPr>
          <w:rFonts w:ascii="Times New Roman" w:hAnsi="Times New Roman"/>
          <w:szCs w:val="24"/>
        </w:rPr>
        <w:t xml:space="preserve">, as </w:t>
      </w:r>
      <w:r>
        <w:rPr>
          <w:rFonts w:ascii="Times New Roman" w:hAnsi="Times New Roman"/>
          <w:szCs w:val="24"/>
        </w:rPr>
        <w:t xml:space="preserve">classified </w:t>
      </w:r>
      <w:r w:rsidR="00E63382">
        <w:rPr>
          <w:rFonts w:ascii="Times New Roman" w:hAnsi="Times New Roman"/>
          <w:szCs w:val="24"/>
        </w:rPr>
        <w:t xml:space="preserve">by the </w:t>
      </w:r>
      <w:proofErr w:type="spellStart"/>
      <w:r w:rsidR="00E63382">
        <w:rPr>
          <w:rFonts w:ascii="Times New Roman" w:hAnsi="Times New Roman"/>
          <w:szCs w:val="24"/>
        </w:rPr>
        <w:t>Udden</w:t>
      </w:r>
      <w:proofErr w:type="spellEnd"/>
      <w:r w:rsidR="00E63382">
        <w:rPr>
          <w:rFonts w:ascii="Times New Roman" w:hAnsi="Times New Roman"/>
          <w:szCs w:val="24"/>
        </w:rPr>
        <w:t xml:space="preserve">-Wentworth size scale, is </w:t>
      </w:r>
      <w:r w:rsidR="00472A73">
        <w:rPr>
          <w:rFonts w:ascii="Times New Roman" w:hAnsi="Times New Roman"/>
          <w:szCs w:val="24"/>
        </w:rPr>
        <w:t>any rounded stone that</w:t>
      </w:r>
      <w:r w:rsidR="003F188C">
        <w:rPr>
          <w:rFonts w:ascii="Times New Roman" w:hAnsi="Times New Roman"/>
          <w:szCs w:val="24"/>
        </w:rPr>
        <w:t xml:space="preserve"> has a diameter </w:t>
      </w:r>
      <w:r w:rsidR="00FE7789">
        <w:rPr>
          <w:rFonts w:ascii="Times New Roman" w:hAnsi="Times New Roman"/>
          <w:szCs w:val="24"/>
        </w:rPr>
        <w:t xml:space="preserve">from 64-256 millimeters (2.5-10.1 in). </w:t>
      </w:r>
    </w:p>
    <w:p w14:paraId="257BF04F" w14:textId="40304829" w:rsidR="00B6448E" w:rsidRDefault="00CB008A" w:rsidP="00105DC2">
      <w:pPr>
        <w:pStyle w:val="ListParagraph"/>
        <w:widowControl w:val="0"/>
        <w:numPr>
          <w:ilvl w:val="1"/>
          <w:numId w:val="41"/>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r>
        <w:rPr>
          <w:rFonts w:ascii="Times New Roman" w:hAnsi="Times New Roman"/>
          <w:szCs w:val="24"/>
        </w:rPr>
        <w:t xml:space="preserve">For the interest of this research, debris is classified as any material other than bedrock and cobble, including material such as wood, shells, </w:t>
      </w:r>
      <w:r w:rsidR="002C4401">
        <w:rPr>
          <w:rFonts w:ascii="Times New Roman" w:hAnsi="Times New Roman"/>
          <w:szCs w:val="24"/>
        </w:rPr>
        <w:t xml:space="preserve">metal, etc. </w:t>
      </w:r>
    </w:p>
    <w:p w14:paraId="0350E14B" w14:textId="77777777" w:rsidR="009735DA" w:rsidRDefault="009735DA" w:rsidP="009735D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ind w:left="1440"/>
        <w:rPr>
          <w:rFonts w:ascii="Times New Roman" w:hAnsi="Times New Roman"/>
          <w:szCs w:val="24"/>
        </w:rPr>
      </w:pPr>
    </w:p>
    <w:p w14:paraId="2C94E952" w14:textId="06DC5E54" w:rsidR="00882D7F" w:rsidRDefault="009735DA" w:rsidP="005E31C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i/>
          <w:iCs/>
          <w:szCs w:val="24"/>
        </w:rPr>
      </w:pPr>
      <w:r w:rsidRPr="009735DA">
        <w:rPr>
          <w:rFonts w:ascii="Times New Roman" w:hAnsi="Times New Roman"/>
          <w:i/>
          <w:iCs/>
          <w:szCs w:val="24"/>
        </w:rPr>
        <w:t xml:space="preserve">Statistical Analysis </w:t>
      </w:r>
    </w:p>
    <w:p w14:paraId="3AC1E4B5" w14:textId="77777777" w:rsidR="00882D7F" w:rsidRDefault="00882D7F" w:rsidP="005E31C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p>
    <w:p w14:paraId="02AD68EF" w14:textId="070CB385" w:rsidR="00873306" w:rsidRDefault="00873306" w:rsidP="005E31C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 w:val="28"/>
          <w:szCs w:val="28"/>
        </w:rPr>
      </w:pPr>
      <w:r>
        <w:rPr>
          <w:rFonts w:ascii="Times New Roman" w:hAnsi="Times New Roman"/>
          <w:szCs w:val="24"/>
        </w:rPr>
        <w:t xml:space="preserve">Average density of </w:t>
      </w:r>
      <w:r w:rsidRPr="00873306">
        <w:rPr>
          <w:rFonts w:ascii="Times New Roman" w:hAnsi="Times New Roman"/>
          <w:i/>
          <w:iCs/>
          <w:szCs w:val="24"/>
        </w:rPr>
        <w:t>species a</w:t>
      </w:r>
      <w:r>
        <w:rPr>
          <w:rFonts w:ascii="Times New Roman" w:hAnsi="Times New Roman"/>
          <w:szCs w:val="24"/>
        </w:rPr>
        <w:t xml:space="preserve"> per quadrat =  </w:t>
      </w:r>
      <m:oMath>
        <m:f>
          <m:fPr>
            <m:ctrlPr>
              <w:rPr>
                <w:rFonts w:ascii="Cambria Math" w:hAnsi="Cambria Math"/>
                <w:i/>
                <w:sz w:val="28"/>
                <w:szCs w:val="28"/>
              </w:rPr>
            </m:ctrlPr>
          </m:fPr>
          <m:num>
            <m:r>
              <m:rPr>
                <m:sty m:val="p"/>
              </m:rPr>
              <w:rPr>
                <w:rFonts w:ascii="Cambria Math" w:hAnsi="Cambria Math"/>
                <w:sz w:val="28"/>
                <w:szCs w:val="28"/>
              </w:rPr>
              <m:t>Total number of</m:t>
            </m:r>
            <m:r>
              <w:rPr>
                <w:rFonts w:ascii="Cambria Math" w:hAnsi="Cambria Math"/>
                <w:sz w:val="28"/>
                <w:szCs w:val="28"/>
              </w:rPr>
              <m:t xml:space="preserve"> species a </m:t>
            </m:r>
            <m:r>
              <m:rPr>
                <m:sty m:val="p"/>
              </m:rPr>
              <w:rPr>
                <w:rFonts w:ascii="Cambria Math" w:hAnsi="Cambria Math"/>
                <w:sz w:val="28"/>
                <w:szCs w:val="28"/>
              </w:rPr>
              <m:t>found in all plots</m:t>
            </m:r>
          </m:num>
          <m:den>
            <m:r>
              <m:rPr>
                <m:sty m:val="p"/>
              </m:rPr>
              <w:rPr>
                <w:rFonts w:ascii="Cambria Math" w:hAnsi="Cambria Math"/>
                <w:sz w:val="28"/>
                <w:szCs w:val="28"/>
              </w:rPr>
              <m:t>(size of quadrat)(# of plots sampled)</m:t>
            </m:r>
          </m:den>
        </m:f>
      </m:oMath>
    </w:p>
    <w:p w14:paraId="158F6882" w14:textId="3C80AF89" w:rsidR="00CC3812" w:rsidRDefault="004744DB" w:rsidP="00CC3812">
      <w:pPr>
        <w:pStyle w:val="ListParagraph"/>
        <w:widowControl w:val="0"/>
        <w:numPr>
          <w:ilvl w:val="0"/>
          <w:numId w:val="4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r>
        <w:rPr>
          <w:rFonts w:ascii="Times New Roman" w:hAnsi="Times New Roman"/>
          <w:szCs w:val="24"/>
        </w:rPr>
        <w:t xml:space="preserve">Following </w:t>
      </w:r>
      <w:r w:rsidR="003D64B5">
        <w:rPr>
          <w:rFonts w:ascii="Times New Roman" w:hAnsi="Times New Roman"/>
          <w:szCs w:val="24"/>
        </w:rPr>
        <w:t xml:space="preserve">the </w:t>
      </w:r>
      <w:r>
        <w:rPr>
          <w:rFonts w:ascii="Times New Roman" w:hAnsi="Times New Roman"/>
          <w:szCs w:val="24"/>
        </w:rPr>
        <w:t>collection of kelp and macroalgal densities in the field</w:t>
      </w:r>
      <w:r w:rsidR="004F2217">
        <w:rPr>
          <w:rFonts w:ascii="Times New Roman" w:hAnsi="Times New Roman"/>
          <w:szCs w:val="24"/>
        </w:rPr>
        <w:t xml:space="preserve">, the average </w:t>
      </w:r>
      <w:r w:rsidR="004F2217">
        <w:rPr>
          <w:rFonts w:ascii="Times New Roman" w:hAnsi="Times New Roman"/>
          <w:szCs w:val="24"/>
        </w:rPr>
        <w:lastRenderedPageBreak/>
        <w:t xml:space="preserve">density of each species was calculated using the formula above </w:t>
      </w:r>
    </w:p>
    <w:p w14:paraId="3B07D0EA" w14:textId="731B0F5E" w:rsidR="007B0F4D" w:rsidRDefault="007B0F4D" w:rsidP="00CC3812">
      <w:pPr>
        <w:pStyle w:val="ListParagraph"/>
        <w:widowControl w:val="0"/>
        <w:numPr>
          <w:ilvl w:val="0"/>
          <w:numId w:val="4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r>
        <w:rPr>
          <w:rFonts w:ascii="Times New Roman" w:hAnsi="Times New Roman"/>
          <w:szCs w:val="24"/>
        </w:rPr>
        <w:t xml:space="preserve">After average densities were calculated for each species, </w:t>
      </w:r>
      <w:r w:rsidR="00B32B36">
        <w:rPr>
          <w:rFonts w:ascii="Times New Roman" w:hAnsi="Times New Roman"/>
          <w:szCs w:val="24"/>
        </w:rPr>
        <w:t>these averages w</w:t>
      </w:r>
      <w:r w:rsidR="00C70950">
        <w:rPr>
          <w:rFonts w:ascii="Times New Roman" w:hAnsi="Times New Roman"/>
          <w:szCs w:val="24"/>
        </w:rPr>
        <w:t xml:space="preserve">ere </w:t>
      </w:r>
      <w:r w:rsidR="00B32B36">
        <w:rPr>
          <w:rFonts w:ascii="Times New Roman" w:hAnsi="Times New Roman"/>
          <w:szCs w:val="24"/>
        </w:rPr>
        <w:t xml:space="preserve">compared between the two sites using </w:t>
      </w:r>
      <w:r w:rsidR="00DA5345">
        <w:rPr>
          <w:rFonts w:ascii="Times New Roman" w:hAnsi="Times New Roman"/>
          <w:szCs w:val="24"/>
        </w:rPr>
        <w:t>the Mann Whitney U-Test</w:t>
      </w:r>
    </w:p>
    <w:p w14:paraId="15EBA3C6" w14:textId="77777777" w:rsidR="005B48EF" w:rsidRDefault="005B48EF" w:rsidP="005B48E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p>
    <w:p w14:paraId="5C1897C6" w14:textId="0CC127FB" w:rsidR="005B48EF" w:rsidRDefault="005B48EF" w:rsidP="005B48E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u w:val="single"/>
        </w:rPr>
      </w:pPr>
      <w:r w:rsidRPr="005C3F83">
        <w:rPr>
          <w:rFonts w:ascii="Times New Roman" w:hAnsi="Times New Roman"/>
          <w:szCs w:val="24"/>
          <w:u w:val="single"/>
        </w:rPr>
        <w:t>Results</w:t>
      </w:r>
    </w:p>
    <w:p w14:paraId="33555F1C" w14:textId="1B92E2D5" w:rsidR="005C3F83" w:rsidRDefault="00760B19" w:rsidP="005C3F83">
      <w:pPr>
        <w:pStyle w:val="ListParagraph"/>
        <w:widowControl w:val="0"/>
        <w:numPr>
          <w:ilvl w:val="0"/>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r>
        <w:rPr>
          <w:rFonts w:ascii="Times New Roman" w:hAnsi="Times New Roman"/>
          <w:szCs w:val="24"/>
        </w:rPr>
        <w:t xml:space="preserve">Explain </w:t>
      </w:r>
      <w:r w:rsidR="00A9401F">
        <w:rPr>
          <w:rFonts w:ascii="Times New Roman" w:hAnsi="Times New Roman"/>
          <w:szCs w:val="24"/>
        </w:rPr>
        <w:t>whether</w:t>
      </w:r>
      <w:r>
        <w:rPr>
          <w:rFonts w:ascii="Times New Roman" w:hAnsi="Times New Roman"/>
          <w:szCs w:val="24"/>
        </w:rPr>
        <w:t xml:space="preserve"> the mean densities of kelp and macroalgae varied </w:t>
      </w:r>
      <w:r w:rsidR="00AA2F07">
        <w:rPr>
          <w:rFonts w:ascii="Times New Roman" w:hAnsi="Times New Roman"/>
          <w:szCs w:val="24"/>
        </w:rPr>
        <w:t xml:space="preserve">significantly </w:t>
      </w:r>
      <w:r>
        <w:rPr>
          <w:rFonts w:ascii="Times New Roman" w:hAnsi="Times New Roman"/>
          <w:szCs w:val="24"/>
        </w:rPr>
        <w:t xml:space="preserve">between the two sites </w:t>
      </w:r>
    </w:p>
    <w:p w14:paraId="7F173FED" w14:textId="7E0CF2DE" w:rsidR="00A9401F" w:rsidRDefault="00A9401F" w:rsidP="00A9401F">
      <w:pPr>
        <w:pStyle w:val="ListParagraph"/>
        <w:widowControl w:val="0"/>
        <w:numPr>
          <w:ilvl w:val="1"/>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r>
        <w:rPr>
          <w:rFonts w:ascii="Times New Roman" w:hAnsi="Times New Roman"/>
          <w:szCs w:val="24"/>
        </w:rPr>
        <w:t>Which species was most prolific through</w:t>
      </w:r>
      <w:r w:rsidR="004A71CC">
        <w:rPr>
          <w:rFonts w:ascii="Times New Roman" w:hAnsi="Times New Roman"/>
          <w:szCs w:val="24"/>
        </w:rPr>
        <w:t>out</w:t>
      </w:r>
      <w:r>
        <w:rPr>
          <w:rFonts w:ascii="Times New Roman" w:hAnsi="Times New Roman"/>
          <w:szCs w:val="24"/>
        </w:rPr>
        <w:t xml:space="preserve"> the study sites</w:t>
      </w:r>
      <w:r w:rsidR="004433D5">
        <w:rPr>
          <w:rFonts w:ascii="Times New Roman" w:hAnsi="Times New Roman"/>
          <w:szCs w:val="24"/>
        </w:rPr>
        <w:t xml:space="preserve">? </w:t>
      </w:r>
    </w:p>
    <w:p w14:paraId="2482ED30" w14:textId="311E2725" w:rsidR="004433D5" w:rsidRDefault="004433D5" w:rsidP="00A9401F">
      <w:pPr>
        <w:pStyle w:val="ListParagraph"/>
        <w:widowControl w:val="0"/>
        <w:numPr>
          <w:ilvl w:val="1"/>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r>
        <w:rPr>
          <w:rFonts w:ascii="Times New Roman" w:hAnsi="Times New Roman"/>
          <w:szCs w:val="24"/>
        </w:rPr>
        <w:t>Did one site show greater overall diversity or abundanc</w:t>
      </w:r>
      <w:r w:rsidR="004A71CC">
        <w:rPr>
          <w:rFonts w:ascii="Times New Roman" w:hAnsi="Times New Roman"/>
          <w:szCs w:val="24"/>
        </w:rPr>
        <w:t>e for a given species?</w:t>
      </w:r>
    </w:p>
    <w:p w14:paraId="13A440BA" w14:textId="5271BD35" w:rsidR="004A71CC" w:rsidRPr="00BC76F3" w:rsidRDefault="00BC76F3" w:rsidP="00BC76F3">
      <w:pPr>
        <w:pStyle w:val="ListParagraph"/>
        <w:widowControl w:val="0"/>
        <w:numPr>
          <w:ilvl w:val="0"/>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r>
        <w:rPr>
          <w:rFonts w:ascii="Times New Roman" w:hAnsi="Times New Roman"/>
          <w:szCs w:val="24"/>
        </w:rPr>
        <w:t>Include</w:t>
      </w:r>
      <w:r w:rsidR="00B218AC">
        <w:rPr>
          <w:rFonts w:ascii="Times New Roman" w:hAnsi="Times New Roman"/>
          <w:szCs w:val="24"/>
        </w:rPr>
        <w:t xml:space="preserve"> a</w:t>
      </w:r>
      <w:r>
        <w:rPr>
          <w:rFonts w:ascii="Times New Roman" w:hAnsi="Times New Roman"/>
          <w:szCs w:val="24"/>
        </w:rPr>
        <w:t xml:space="preserve"> table for</w:t>
      </w:r>
      <w:r w:rsidR="00B218AC">
        <w:rPr>
          <w:rFonts w:ascii="Times New Roman" w:hAnsi="Times New Roman"/>
          <w:szCs w:val="24"/>
        </w:rPr>
        <w:t xml:space="preserve"> </w:t>
      </w:r>
      <w:r>
        <w:rPr>
          <w:rFonts w:ascii="Times New Roman" w:hAnsi="Times New Roman"/>
          <w:szCs w:val="24"/>
        </w:rPr>
        <w:t xml:space="preserve">species encountered </w:t>
      </w:r>
      <w:r w:rsidR="00180250">
        <w:rPr>
          <w:rFonts w:ascii="Times New Roman" w:hAnsi="Times New Roman"/>
          <w:szCs w:val="24"/>
        </w:rPr>
        <w:t xml:space="preserve">between the study sites… List all species in alphabetical order and include </w:t>
      </w:r>
      <w:r w:rsidR="00B218AC">
        <w:rPr>
          <w:rFonts w:ascii="Times New Roman" w:hAnsi="Times New Roman"/>
          <w:szCs w:val="24"/>
        </w:rPr>
        <w:t>general taxonomic information</w:t>
      </w:r>
    </w:p>
    <w:p w14:paraId="2A4EA483" w14:textId="5791681C" w:rsidR="005C3F83" w:rsidRDefault="005C3F83" w:rsidP="005B48E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u w:val="single"/>
        </w:rPr>
      </w:pPr>
      <w:r>
        <w:rPr>
          <w:rFonts w:ascii="Times New Roman" w:hAnsi="Times New Roman"/>
          <w:szCs w:val="24"/>
          <w:u w:val="single"/>
        </w:rPr>
        <w:t>Discussion</w:t>
      </w:r>
    </w:p>
    <w:p w14:paraId="2C0D3C59" w14:textId="42B6A03E" w:rsidR="005C3F83" w:rsidRDefault="00EB4031" w:rsidP="00CA01D6">
      <w:pPr>
        <w:pStyle w:val="ListParagraph"/>
        <w:widowControl w:val="0"/>
        <w:numPr>
          <w:ilvl w:val="0"/>
          <w:numId w:val="47"/>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r w:rsidRPr="00EB4031">
        <w:rPr>
          <w:rFonts w:ascii="Times New Roman" w:hAnsi="Times New Roman"/>
          <w:szCs w:val="24"/>
        </w:rPr>
        <w:t>Discuss</w:t>
      </w:r>
      <w:r>
        <w:rPr>
          <w:rFonts w:ascii="Times New Roman" w:hAnsi="Times New Roman"/>
          <w:szCs w:val="24"/>
        </w:rPr>
        <w:t xml:space="preserve"> the significance of the results</w:t>
      </w:r>
      <w:r w:rsidR="00AB5D64">
        <w:rPr>
          <w:rFonts w:ascii="Times New Roman" w:hAnsi="Times New Roman"/>
          <w:szCs w:val="24"/>
        </w:rPr>
        <w:t xml:space="preserve">… were understory kelp densities </w:t>
      </w:r>
      <w:r w:rsidR="00FD7671">
        <w:rPr>
          <w:rFonts w:ascii="Times New Roman" w:hAnsi="Times New Roman"/>
          <w:szCs w:val="24"/>
        </w:rPr>
        <w:t>greater or less</w:t>
      </w:r>
      <w:r w:rsidR="0081088C">
        <w:rPr>
          <w:rFonts w:ascii="Times New Roman" w:hAnsi="Times New Roman"/>
          <w:szCs w:val="24"/>
        </w:rPr>
        <w:t xml:space="preserve"> than hypothesized</w:t>
      </w:r>
      <w:r w:rsidR="00FD7671">
        <w:rPr>
          <w:rFonts w:ascii="Times New Roman" w:hAnsi="Times New Roman"/>
          <w:szCs w:val="24"/>
        </w:rPr>
        <w:t xml:space="preserve"> for each site</w:t>
      </w:r>
      <w:r w:rsidR="0081088C">
        <w:rPr>
          <w:rFonts w:ascii="Times New Roman" w:hAnsi="Times New Roman"/>
          <w:szCs w:val="24"/>
        </w:rPr>
        <w:t>?</w:t>
      </w:r>
    </w:p>
    <w:p w14:paraId="276735B0" w14:textId="3023D5A6" w:rsidR="0081088C" w:rsidRDefault="0081088C" w:rsidP="0081088C">
      <w:pPr>
        <w:pStyle w:val="ListParagraph"/>
        <w:widowControl w:val="0"/>
        <w:numPr>
          <w:ilvl w:val="1"/>
          <w:numId w:val="47"/>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r>
        <w:rPr>
          <w:rFonts w:ascii="Times New Roman" w:hAnsi="Times New Roman"/>
          <w:szCs w:val="24"/>
        </w:rPr>
        <w:t xml:space="preserve">How might protection status at </w:t>
      </w:r>
      <w:proofErr w:type="spellStart"/>
      <w:r>
        <w:rPr>
          <w:rFonts w:ascii="Times New Roman" w:hAnsi="Times New Roman"/>
          <w:szCs w:val="24"/>
        </w:rPr>
        <w:t>Sund</w:t>
      </w:r>
      <w:proofErr w:type="spellEnd"/>
      <w:r>
        <w:rPr>
          <w:rFonts w:ascii="Times New Roman" w:hAnsi="Times New Roman"/>
          <w:szCs w:val="24"/>
        </w:rPr>
        <w:t xml:space="preserve"> Rock Marine Preserve impact the observations?</w:t>
      </w:r>
    </w:p>
    <w:p w14:paraId="7E9CBE67" w14:textId="69E16190" w:rsidR="000E0044" w:rsidRDefault="006C0F04" w:rsidP="000E0044">
      <w:pPr>
        <w:pStyle w:val="ListParagraph"/>
        <w:widowControl w:val="0"/>
        <w:numPr>
          <w:ilvl w:val="1"/>
          <w:numId w:val="47"/>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r>
        <w:rPr>
          <w:rFonts w:ascii="Times New Roman" w:hAnsi="Times New Roman"/>
          <w:szCs w:val="24"/>
        </w:rPr>
        <w:t>Explain wh</w:t>
      </w:r>
      <w:r w:rsidR="00F03848">
        <w:rPr>
          <w:rFonts w:ascii="Times New Roman" w:hAnsi="Times New Roman"/>
          <w:szCs w:val="24"/>
        </w:rPr>
        <w:t xml:space="preserve">y SCUBA surveys were conducted at the site </w:t>
      </w:r>
      <w:r w:rsidR="0081088C">
        <w:rPr>
          <w:rFonts w:ascii="Times New Roman" w:hAnsi="Times New Roman"/>
          <w:szCs w:val="24"/>
        </w:rPr>
        <w:t>over other methods</w:t>
      </w:r>
    </w:p>
    <w:p w14:paraId="7C185F32" w14:textId="4D0509C2" w:rsidR="0081088C" w:rsidRPr="00EB4031" w:rsidRDefault="002E29E4" w:rsidP="0081088C">
      <w:pPr>
        <w:pStyle w:val="ListParagraph"/>
        <w:widowControl w:val="0"/>
        <w:numPr>
          <w:ilvl w:val="0"/>
          <w:numId w:val="47"/>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r>
        <w:rPr>
          <w:rFonts w:ascii="Times New Roman" w:hAnsi="Times New Roman"/>
          <w:szCs w:val="24"/>
        </w:rPr>
        <w:t xml:space="preserve">Quadrat surveys were deployed as they </w:t>
      </w:r>
      <w:r w:rsidR="007833FD">
        <w:rPr>
          <w:rFonts w:ascii="Times New Roman" w:hAnsi="Times New Roman"/>
          <w:szCs w:val="24"/>
        </w:rPr>
        <w:t xml:space="preserve">are a time-tested tested survey method that are best suited for coastal environments </w:t>
      </w:r>
      <w:r w:rsidR="00DD1C88">
        <w:rPr>
          <w:rFonts w:ascii="Times New Roman" w:hAnsi="Times New Roman"/>
          <w:szCs w:val="24"/>
        </w:rPr>
        <w:t>where access to a habitat is relatively easy</w:t>
      </w:r>
    </w:p>
    <w:p w14:paraId="7489D982" w14:textId="0EFEF93D" w:rsidR="005C3F83" w:rsidRPr="005C3F83" w:rsidRDefault="005C3F83" w:rsidP="005B48E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u w:val="single"/>
        </w:rPr>
      </w:pPr>
      <w:r>
        <w:rPr>
          <w:rFonts w:ascii="Times New Roman" w:hAnsi="Times New Roman"/>
          <w:szCs w:val="24"/>
          <w:u w:val="single"/>
        </w:rPr>
        <w:t>Conclusion</w:t>
      </w:r>
    </w:p>
    <w:p w14:paraId="49044ADA" w14:textId="7CACF33E" w:rsidR="00882D7F" w:rsidRDefault="00606F33" w:rsidP="00DD1C88">
      <w:pPr>
        <w:pStyle w:val="ListParagraph"/>
        <w:widowControl w:val="0"/>
        <w:numPr>
          <w:ilvl w:val="0"/>
          <w:numId w:val="48"/>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r>
        <w:rPr>
          <w:rFonts w:ascii="Times New Roman" w:hAnsi="Times New Roman"/>
          <w:szCs w:val="24"/>
        </w:rPr>
        <w:t xml:space="preserve">For this study, understory </w:t>
      </w:r>
      <w:r w:rsidR="00B53AC2">
        <w:rPr>
          <w:rFonts w:ascii="Times New Roman" w:hAnsi="Times New Roman"/>
          <w:szCs w:val="24"/>
        </w:rPr>
        <w:t xml:space="preserve">macroalgae and kelp densities were measured using quadrat surveys </w:t>
      </w:r>
      <w:r w:rsidR="00F51303">
        <w:rPr>
          <w:rFonts w:ascii="Times New Roman" w:hAnsi="Times New Roman"/>
          <w:szCs w:val="24"/>
        </w:rPr>
        <w:t>at two nearshore sites in southern Hood Canal</w:t>
      </w:r>
      <w:r w:rsidR="001A66C5">
        <w:rPr>
          <w:rFonts w:ascii="Times New Roman" w:hAnsi="Times New Roman"/>
          <w:szCs w:val="24"/>
        </w:rPr>
        <w:t xml:space="preserve"> </w:t>
      </w:r>
      <w:r w:rsidR="001A66C5" w:rsidRPr="001A66C5">
        <w:rPr>
          <w:rFonts w:ascii="Times New Roman" w:hAnsi="Times New Roman"/>
          <w:szCs w:val="24"/>
        </w:rPr>
        <w:sym w:font="Wingdings" w:char="F0E0"/>
      </w:r>
      <w:r w:rsidR="001A66C5">
        <w:rPr>
          <w:rFonts w:ascii="Times New Roman" w:hAnsi="Times New Roman"/>
          <w:szCs w:val="24"/>
        </w:rPr>
        <w:t xml:space="preserve"> Preliminary observations for densities of understory kelp populations </w:t>
      </w:r>
    </w:p>
    <w:p w14:paraId="43317530" w14:textId="224E8FD1" w:rsidR="007E53AB" w:rsidRDefault="007E53AB" w:rsidP="00DD1C88">
      <w:pPr>
        <w:pStyle w:val="ListParagraph"/>
        <w:widowControl w:val="0"/>
        <w:numPr>
          <w:ilvl w:val="0"/>
          <w:numId w:val="48"/>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r>
        <w:rPr>
          <w:rFonts w:ascii="Times New Roman" w:hAnsi="Times New Roman"/>
          <w:szCs w:val="24"/>
        </w:rPr>
        <w:t xml:space="preserve">Transect lines were arranged perpendicular to shore and quadrat surveys were conducted at regular intervals of </w:t>
      </w:r>
      <w:r w:rsidR="00186405">
        <w:rPr>
          <w:rFonts w:ascii="Times New Roman" w:hAnsi="Times New Roman"/>
          <w:szCs w:val="24"/>
        </w:rPr>
        <w:t xml:space="preserve">10 ft </w:t>
      </w:r>
    </w:p>
    <w:p w14:paraId="77F574C0" w14:textId="4F36D509" w:rsidR="001A66C5" w:rsidRDefault="00715C80" w:rsidP="00DD1C88">
      <w:pPr>
        <w:pStyle w:val="ListParagraph"/>
        <w:widowControl w:val="0"/>
        <w:numPr>
          <w:ilvl w:val="0"/>
          <w:numId w:val="48"/>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r>
        <w:rPr>
          <w:rFonts w:ascii="Times New Roman" w:hAnsi="Times New Roman"/>
          <w:szCs w:val="24"/>
        </w:rPr>
        <w:t xml:space="preserve">Summarize some of the key findings </w:t>
      </w:r>
      <w:r w:rsidRPr="00715C80">
        <w:rPr>
          <w:rFonts w:ascii="Times New Roman" w:hAnsi="Times New Roman"/>
          <w:szCs w:val="24"/>
        </w:rPr>
        <w:sym w:font="Wingdings" w:char="F0E0"/>
      </w:r>
      <w:r>
        <w:rPr>
          <w:rFonts w:ascii="Times New Roman" w:hAnsi="Times New Roman"/>
          <w:szCs w:val="24"/>
        </w:rPr>
        <w:t xml:space="preserve"> which site contained the greatest densities</w:t>
      </w:r>
      <w:r w:rsidR="00CD4F55">
        <w:rPr>
          <w:rFonts w:ascii="Times New Roman" w:hAnsi="Times New Roman"/>
          <w:szCs w:val="24"/>
        </w:rPr>
        <w:t xml:space="preserve">, which species was most abundant among the two sites </w:t>
      </w:r>
    </w:p>
    <w:p w14:paraId="228BDD70" w14:textId="4E9CF2EE" w:rsidR="00952D6D" w:rsidRDefault="0031655E" w:rsidP="00DD1C88">
      <w:pPr>
        <w:pStyle w:val="ListParagraph"/>
        <w:widowControl w:val="0"/>
        <w:numPr>
          <w:ilvl w:val="0"/>
          <w:numId w:val="48"/>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r>
        <w:rPr>
          <w:rFonts w:ascii="Times New Roman" w:hAnsi="Times New Roman"/>
          <w:szCs w:val="24"/>
        </w:rPr>
        <w:t xml:space="preserve">Why is it important to monitor kelp densities? What does this work mean at </w:t>
      </w:r>
      <w:r w:rsidR="00E23593">
        <w:rPr>
          <w:rFonts w:ascii="Times New Roman" w:hAnsi="Times New Roman"/>
          <w:szCs w:val="24"/>
        </w:rPr>
        <w:t xml:space="preserve">a larger scale? </w:t>
      </w:r>
      <w:r w:rsidR="00E23593" w:rsidRPr="00E23593">
        <w:rPr>
          <w:rFonts w:ascii="Times New Roman" w:hAnsi="Times New Roman"/>
          <w:szCs w:val="24"/>
        </w:rPr>
        <w:sym w:font="Wingdings" w:char="F0E0"/>
      </w:r>
      <w:r w:rsidR="00E23593">
        <w:rPr>
          <w:rFonts w:ascii="Times New Roman" w:hAnsi="Times New Roman"/>
          <w:szCs w:val="24"/>
        </w:rPr>
        <w:t xml:space="preserve"> Re-visit some work done on understory kelp in other regions &amp; in Puget Sound</w:t>
      </w:r>
    </w:p>
    <w:p w14:paraId="2339666C" w14:textId="27A1279F" w:rsidR="00CD4F55" w:rsidRPr="007E53AB" w:rsidRDefault="00CD4F55" w:rsidP="007E53A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ind w:left="360"/>
        <w:rPr>
          <w:rFonts w:ascii="Times New Roman" w:hAnsi="Times New Roman"/>
          <w:szCs w:val="24"/>
        </w:rPr>
      </w:pPr>
    </w:p>
    <w:p w14:paraId="1F9B2373" w14:textId="77777777" w:rsidR="00010A78" w:rsidRPr="005E31C8" w:rsidRDefault="00010A78" w:rsidP="005E31C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76" w:lineRule="auto"/>
        <w:rPr>
          <w:rFonts w:ascii="Times New Roman" w:hAnsi="Times New Roman"/>
          <w:szCs w:val="24"/>
        </w:rPr>
      </w:pPr>
    </w:p>
    <w:p w14:paraId="4096C250" w14:textId="244603E9" w:rsidR="004B06B0" w:rsidRPr="007A434A"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Provide a</w:t>
      </w:r>
      <w:r w:rsidR="00316E4F" w:rsidRPr="007A434A">
        <w:rPr>
          <w:rFonts w:ascii="Times New Roman" w:hAnsi="Times New Roman"/>
          <w:szCs w:val="24"/>
        </w:rPr>
        <w:t xml:space="preserve"> specific</w:t>
      </w:r>
      <w:r w:rsidRPr="007A434A">
        <w:rPr>
          <w:rFonts w:ascii="Times New Roman" w:hAnsi="Times New Roman"/>
          <w:szCs w:val="24"/>
        </w:rPr>
        <w:t xml:space="preserve"> work</w:t>
      </w:r>
      <w:r w:rsidR="00FF1AAC" w:rsidRPr="007A434A">
        <w:rPr>
          <w:rFonts w:ascii="Times New Roman" w:hAnsi="Times New Roman"/>
          <w:szCs w:val="24"/>
        </w:rPr>
        <w:t xml:space="preserve"> </w:t>
      </w:r>
      <w:r w:rsidRPr="007A434A">
        <w:rPr>
          <w:rFonts w:ascii="Times New Roman" w:hAnsi="Times New Roman"/>
          <w:szCs w:val="24"/>
        </w:rPr>
        <w:t xml:space="preserve">plan and </w:t>
      </w:r>
      <w:r w:rsidR="00316E4F" w:rsidRPr="007A434A">
        <w:rPr>
          <w:rFonts w:ascii="Times New Roman" w:hAnsi="Times New Roman"/>
          <w:szCs w:val="24"/>
        </w:rPr>
        <w:t xml:space="preserve">a </w:t>
      </w:r>
      <w:r w:rsidRPr="007A434A">
        <w:rPr>
          <w:rFonts w:ascii="Times New Roman" w:hAnsi="Times New Roman"/>
          <w:szCs w:val="24"/>
        </w:rPr>
        <w:t>timeline</w:t>
      </w:r>
      <w:r w:rsidR="004B06B0" w:rsidRPr="007A434A">
        <w:rPr>
          <w:rFonts w:ascii="Times New Roman" w:hAnsi="Times New Roman"/>
          <w:szCs w:val="24"/>
        </w:rPr>
        <w:t xml:space="preserve"> for </w:t>
      </w:r>
      <w:r w:rsidR="00316E4F" w:rsidRPr="007A434A">
        <w:rPr>
          <w:rFonts w:ascii="Times New Roman" w:hAnsi="Times New Roman"/>
          <w:szCs w:val="24"/>
        </w:rPr>
        <w:t>each of the</w:t>
      </w:r>
      <w:r w:rsidRPr="007A434A">
        <w:rPr>
          <w:rFonts w:ascii="Times New Roman" w:hAnsi="Times New Roman"/>
          <w:szCs w:val="24"/>
        </w:rPr>
        <w:t xml:space="preserve"> major tasks in </w:t>
      </w:r>
      <w:r w:rsidR="00316E4F" w:rsidRPr="007A434A">
        <w:rPr>
          <w:rFonts w:ascii="Times New Roman" w:hAnsi="Times New Roman"/>
          <w:szCs w:val="24"/>
        </w:rPr>
        <w:t>the work</w:t>
      </w:r>
      <w:r w:rsidR="00FF1AAC" w:rsidRPr="007A434A">
        <w:rPr>
          <w:rFonts w:ascii="Times New Roman" w:hAnsi="Times New Roman"/>
          <w:szCs w:val="24"/>
        </w:rPr>
        <w:t xml:space="preserve"> </w:t>
      </w:r>
      <w:r w:rsidR="00316E4F" w:rsidRPr="007A434A">
        <w:rPr>
          <w:rFonts w:ascii="Times New Roman" w:hAnsi="Times New Roman"/>
          <w:szCs w:val="24"/>
        </w:rPr>
        <w:t xml:space="preserve">plan. </w:t>
      </w:r>
      <w:r w:rsidR="004B06B0" w:rsidRPr="007A434A">
        <w:rPr>
          <w:rFonts w:ascii="Times New Roman" w:hAnsi="Times New Roman"/>
          <w:szCs w:val="24"/>
        </w:rPr>
        <w:t>Be as realistic</w:t>
      </w:r>
      <w:r w:rsidR="00255A9F" w:rsidRPr="007A434A">
        <w:rPr>
          <w:rFonts w:ascii="Times New Roman" w:hAnsi="Times New Roman"/>
          <w:szCs w:val="24"/>
        </w:rPr>
        <w:t xml:space="preserve"> and specific</w:t>
      </w:r>
      <w:r w:rsidR="004B06B0" w:rsidRPr="007A434A">
        <w:rPr>
          <w:rFonts w:ascii="Times New Roman" w:hAnsi="Times New Roman"/>
          <w:szCs w:val="24"/>
        </w:rPr>
        <w:t xml:space="preserve"> as you can</w:t>
      </w:r>
      <w:r w:rsidR="00255A9F" w:rsidRPr="007A434A">
        <w:rPr>
          <w:rFonts w:ascii="Times New Roman" w:hAnsi="Times New Roman"/>
          <w:szCs w:val="24"/>
        </w:rPr>
        <w:t xml:space="preserve"> at this point, including the deadlines for Spring quarter.</w:t>
      </w:r>
    </w:p>
    <w:p w14:paraId="1EC14540" w14:textId="4A8F867C" w:rsidR="00E20EF9" w:rsidRDefault="00E20EF9"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066A6933" w14:textId="280F1415" w:rsidR="00C218C4" w:rsidRDefault="00C218C4"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u w:val="single"/>
        </w:rPr>
      </w:pPr>
      <w:r w:rsidRPr="00C218C4">
        <w:rPr>
          <w:rFonts w:ascii="Times New Roman" w:hAnsi="Times New Roman"/>
          <w:b/>
          <w:bCs/>
          <w:szCs w:val="24"/>
          <w:u w:val="single"/>
        </w:rPr>
        <w:t>Winter Quarter 2023</w:t>
      </w:r>
    </w:p>
    <w:p w14:paraId="3CD6FCAB" w14:textId="77777777" w:rsidR="00C218C4" w:rsidRDefault="00C218C4" w:rsidP="00C218C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F2C7A79" w14:textId="290F9071" w:rsidR="00C218C4" w:rsidRDefault="00C218C4" w:rsidP="00C218C4">
      <w:pPr>
        <w:pStyle w:val="ListParagraph"/>
        <w:widowControl w:val="0"/>
        <w:numPr>
          <w:ilvl w:val="0"/>
          <w:numId w:val="40"/>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Update my literature review based on any suggestions given by thesis reader </w:t>
      </w:r>
    </w:p>
    <w:p w14:paraId="3F107640" w14:textId="1051AD28" w:rsidR="00FA34D1" w:rsidRDefault="00FA34D1" w:rsidP="00FA34D1">
      <w:pPr>
        <w:pStyle w:val="ListParagraph"/>
        <w:widowControl w:val="0"/>
        <w:numPr>
          <w:ilvl w:val="1"/>
          <w:numId w:val="40"/>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Include more information under sections such as </w:t>
      </w:r>
      <w:r w:rsidR="00544AD5">
        <w:rPr>
          <w:rFonts w:ascii="Times New Roman" w:hAnsi="Times New Roman"/>
          <w:szCs w:val="24"/>
        </w:rPr>
        <w:t xml:space="preserve">Cultural, commercial, </w:t>
      </w:r>
      <w:r w:rsidR="00544AD5">
        <w:rPr>
          <w:rFonts w:ascii="Times New Roman" w:hAnsi="Times New Roman"/>
          <w:szCs w:val="24"/>
        </w:rPr>
        <w:lastRenderedPageBreak/>
        <w:t>and ecological significance</w:t>
      </w:r>
    </w:p>
    <w:p w14:paraId="06E13821" w14:textId="77777777" w:rsidR="00C233F3" w:rsidRDefault="00C233F3" w:rsidP="00C233F3">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74E1862" w14:textId="2544FE6A" w:rsidR="000D1099" w:rsidRDefault="000D1099" w:rsidP="00C218C4">
      <w:pPr>
        <w:pStyle w:val="ListParagraph"/>
        <w:widowControl w:val="0"/>
        <w:numPr>
          <w:ilvl w:val="0"/>
          <w:numId w:val="40"/>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Conduct some preliminary field work at both </w:t>
      </w:r>
      <w:proofErr w:type="spellStart"/>
      <w:r>
        <w:rPr>
          <w:rFonts w:ascii="Times New Roman" w:hAnsi="Times New Roman"/>
          <w:szCs w:val="24"/>
        </w:rPr>
        <w:t>Sund</w:t>
      </w:r>
      <w:proofErr w:type="spellEnd"/>
      <w:r>
        <w:rPr>
          <w:rFonts w:ascii="Times New Roman" w:hAnsi="Times New Roman"/>
          <w:szCs w:val="24"/>
        </w:rPr>
        <w:t xml:space="preserve"> Rock Marine Preserve</w:t>
      </w:r>
      <w:r w:rsidR="00C24A34">
        <w:rPr>
          <w:rFonts w:ascii="Times New Roman" w:hAnsi="Times New Roman"/>
          <w:szCs w:val="24"/>
        </w:rPr>
        <w:t xml:space="preserve"> (Site 1)</w:t>
      </w:r>
      <w:r>
        <w:rPr>
          <w:rFonts w:ascii="Times New Roman" w:hAnsi="Times New Roman"/>
          <w:szCs w:val="24"/>
        </w:rPr>
        <w:t xml:space="preserve"> and Yellow House Cove</w:t>
      </w:r>
      <w:r w:rsidR="00C24A34">
        <w:rPr>
          <w:rFonts w:ascii="Times New Roman" w:hAnsi="Times New Roman"/>
          <w:szCs w:val="24"/>
        </w:rPr>
        <w:t xml:space="preserve"> (Site 2) to ensure field work methods can be properly deployed </w:t>
      </w:r>
    </w:p>
    <w:p w14:paraId="0AFBD0B0" w14:textId="77777777" w:rsidR="00C233F3" w:rsidRPr="00C233F3" w:rsidRDefault="00C233F3" w:rsidP="00C233F3">
      <w:pPr>
        <w:pStyle w:val="ListParagraph"/>
        <w:rPr>
          <w:rFonts w:ascii="Times New Roman" w:hAnsi="Times New Roman"/>
          <w:szCs w:val="24"/>
        </w:rPr>
      </w:pPr>
    </w:p>
    <w:p w14:paraId="500F8C38" w14:textId="48394C77" w:rsidR="004F792E" w:rsidRDefault="00C233F3" w:rsidP="004F792E">
      <w:pPr>
        <w:pStyle w:val="ListParagraph"/>
        <w:widowControl w:val="0"/>
        <w:numPr>
          <w:ilvl w:val="0"/>
          <w:numId w:val="40"/>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Solidify Methods section for thesis and get most of the section completed before the end of the semester </w:t>
      </w:r>
    </w:p>
    <w:p w14:paraId="7008F447" w14:textId="77777777" w:rsidR="004F792E" w:rsidRPr="004F792E" w:rsidRDefault="004F792E" w:rsidP="004F792E">
      <w:pPr>
        <w:pStyle w:val="ListParagraph"/>
        <w:rPr>
          <w:rFonts w:ascii="Times New Roman" w:hAnsi="Times New Roman"/>
          <w:szCs w:val="24"/>
        </w:rPr>
      </w:pPr>
    </w:p>
    <w:p w14:paraId="2FD0ECDC" w14:textId="5214CC62" w:rsidR="004F792E" w:rsidRDefault="004F792E" w:rsidP="004F792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u w:val="single"/>
        </w:rPr>
      </w:pPr>
      <w:r w:rsidRPr="004F792E">
        <w:rPr>
          <w:rFonts w:ascii="Times New Roman" w:hAnsi="Times New Roman"/>
          <w:b/>
          <w:bCs/>
          <w:szCs w:val="24"/>
          <w:u w:val="single"/>
        </w:rPr>
        <w:t>Spring Quarter 2023</w:t>
      </w:r>
    </w:p>
    <w:p w14:paraId="0CC641D2" w14:textId="77777777" w:rsidR="004F792E" w:rsidRDefault="004F792E" w:rsidP="004F792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u w:val="single"/>
        </w:rPr>
      </w:pPr>
    </w:p>
    <w:p w14:paraId="6BF35EBD" w14:textId="102D5564" w:rsidR="004F792E" w:rsidRDefault="00874CE5" w:rsidP="004627E0">
      <w:pPr>
        <w:pStyle w:val="ListParagraph"/>
        <w:widowControl w:val="0"/>
        <w:numPr>
          <w:ilvl w:val="0"/>
          <w:numId w:val="46"/>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Pr>
          <w:rFonts w:ascii="Times New Roman" w:hAnsi="Times New Roman"/>
          <w:szCs w:val="24"/>
        </w:rPr>
        <w:t xml:space="preserve">Finish methods section for thesis </w:t>
      </w:r>
    </w:p>
    <w:p w14:paraId="1C6B5494" w14:textId="580998C8" w:rsidR="003628DF" w:rsidRDefault="003628DF" w:rsidP="004627E0">
      <w:pPr>
        <w:pStyle w:val="ListParagraph"/>
        <w:widowControl w:val="0"/>
        <w:numPr>
          <w:ilvl w:val="0"/>
          <w:numId w:val="46"/>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Pr>
          <w:rFonts w:ascii="Times New Roman" w:hAnsi="Times New Roman"/>
          <w:szCs w:val="24"/>
        </w:rPr>
        <w:t xml:space="preserve">Run statistical </w:t>
      </w:r>
      <w:r w:rsidR="008A70A8">
        <w:rPr>
          <w:rFonts w:ascii="Times New Roman" w:hAnsi="Times New Roman"/>
          <w:szCs w:val="24"/>
        </w:rPr>
        <w:t>analysis on</w:t>
      </w:r>
      <w:r>
        <w:rPr>
          <w:rFonts w:ascii="Times New Roman" w:hAnsi="Times New Roman"/>
          <w:szCs w:val="24"/>
        </w:rPr>
        <w:t xml:space="preserve"> mock data to ensure the right </w:t>
      </w:r>
      <w:r w:rsidR="008A70A8">
        <w:rPr>
          <w:rFonts w:ascii="Times New Roman" w:hAnsi="Times New Roman"/>
          <w:szCs w:val="24"/>
        </w:rPr>
        <w:t>test is used</w:t>
      </w:r>
      <w:r w:rsidR="00BA7DF0">
        <w:rPr>
          <w:rFonts w:ascii="Times New Roman" w:hAnsi="Times New Roman"/>
          <w:szCs w:val="24"/>
        </w:rPr>
        <w:t>… generate graphs and tables</w:t>
      </w:r>
    </w:p>
    <w:p w14:paraId="75495163" w14:textId="01754E8E" w:rsidR="00BA7DF0" w:rsidRDefault="00E01523" w:rsidP="004627E0">
      <w:pPr>
        <w:pStyle w:val="ListParagraph"/>
        <w:widowControl w:val="0"/>
        <w:numPr>
          <w:ilvl w:val="0"/>
          <w:numId w:val="46"/>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Pr>
          <w:rFonts w:ascii="Times New Roman" w:hAnsi="Times New Roman"/>
          <w:szCs w:val="24"/>
        </w:rPr>
        <w:t xml:space="preserve">Generate a calendar for </w:t>
      </w:r>
      <w:r w:rsidR="00D733BD">
        <w:rPr>
          <w:rFonts w:ascii="Times New Roman" w:hAnsi="Times New Roman"/>
          <w:szCs w:val="24"/>
        </w:rPr>
        <w:t xml:space="preserve">field </w:t>
      </w:r>
      <w:r w:rsidR="004627E0">
        <w:rPr>
          <w:rFonts w:ascii="Times New Roman" w:hAnsi="Times New Roman"/>
          <w:szCs w:val="24"/>
        </w:rPr>
        <w:t>workdays</w:t>
      </w:r>
      <w:r w:rsidR="00D733BD">
        <w:rPr>
          <w:rFonts w:ascii="Times New Roman" w:hAnsi="Times New Roman"/>
          <w:szCs w:val="24"/>
        </w:rPr>
        <w:t xml:space="preserve">… weather &amp; tide permitting </w:t>
      </w:r>
    </w:p>
    <w:p w14:paraId="4632C4D6" w14:textId="77777777" w:rsidR="004627E0" w:rsidRDefault="004627E0" w:rsidP="004627E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p>
    <w:p w14:paraId="523ABF70" w14:textId="5F53C0ED" w:rsidR="004627E0" w:rsidRPr="004627E0" w:rsidRDefault="004627E0" w:rsidP="004627E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b/>
          <w:bCs/>
          <w:szCs w:val="24"/>
          <w:u w:val="single"/>
        </w:rPr>
      </w:pPr>
      <w:r w:rsidRPr="004627E0">
        <w:rPr>
          <w:rFonts w:ascii="Times New Roman" w:hAnsi="Times New Roman"/>
          <w:b/>
          <w:bCs/>
          <w:szCs w:val="24"/>
          <w:u w:val="single"/>
        </w:rPr>
        <w:t>Summer (June/July) 2023</w:t>
      </w:r>
    </w:p>
    <w:p w14:paraId="1952B05E" w14:textId="77777777" w:rsidR="00AB0099" w:rsidRDefault="00AB0099" w:rsidP="00AB00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BB85C52" w14:textId="283D00DE" w:rsidR="004627E0" w:rsidRDefault="004627E0" w:rsidP="004627E0">
      <w:pPr>
        <w:pStyle w:val="ListParagraph"/>
        <w:widowControl w:val="0"/>
        <w:numPr>
          <w:ilvl w:val="0"/>
          <w:numId w:val="49"/>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Collect field data at </w:t>
      </w:r>
      <w:proofErr w:type="spellStart"/>
      <w:r>
        <w:rPr>
          <w:rFonts w:ascii="Times New Roman" w:hAnsi="Times New Roman"/>
          <w:szCs w:val="24"/>
        </w:rPr>
        <w:t>Sund</w:t>
      </w:r>
      <w:proofErr w:type="spellEnd"/>
      <w:r>
        <w:rPr>
          <w:rFonts w:ascii="Times New Roman" w:hAnsi="Times New Roman"/>
          <w:szCs w:val="24"/>
        </w:rPr>
        <w:t xml:space="preserve"> Rock</w:t>
      </w:r>
      <w:r w:rsidR="004D6E49">
        <w:rPr>
          <w:rFonts w:ascii="Times New Roman" w:hAnsi="Times New Roman"/>
          <w:szCs w:val="24"/>
        </w:rPr>
        <w:t xml:space="preserve"> first… tentative timeline around the last week of June </w:t>
      </w:r>
      <w:r w:rsidR="004D6E49" w:rsidRPr="004D6E49">
        <w:rPr>
          <w:rFonts w:ascii="Times New Roman" w:hAnsi="Times New Roman"/>
          <w:szCs w:val="24"/>
        </w:rPr>
        <w:sym w:font="Wingdings" w:char="F0E0"/>
      </w:r>
      <w:r w:rsidR="004D6E49">
        <w:rPr>
          <w:rFonts w:ascii="Times New Roman" w:hAnsi="Times New Roman"/>
          <w:szCs w:val="24"/>
        </w:rPr>
        <w:t xml:space="preserve"> I am hoping to </w:t>
      </w:r>
      <w:r w:rsidR="00CA447D">
        <w:rPr>
          <w:rFonts w:ascii="Times New Roman" w:hAnsi="Times New Roman"/>
          <w:szCs w:val="24"/>
        </w:rPr>
        <w:t>finish sampling over the course of one week (</w:t>
      </w:r>
      <w:r w:rsidR="002B520F">
        <w:rPr>
          <w:rFonts w:ascii="Times New Roman" w:hAnsi="Times New Roman"/>
          <w:szCs w:val="24"/>
        </w:rPr>
        <w:t>2 transects, 10 quadrats, done in two dives each day)</w:t>
      </w:r>
    </w:p>
    <w:p w14:paraId="27A9C571" w14:textId="47D2F458" w:rsidR="00B9128B" w:rsidRDefault="00B9128B" w:rsidP="004627E0">
      <w:pPr>
        <w:pStyle w:val="ListParagraph"/>
        <w:widowControl w:val="0"/>
        <w:numPr>
          <w:ilvl w:val="0"/>
          <w:numId w:val="49"/>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Collect field data at Yellow House Cove… tentative timeline around the first/second week of Jul</w:t>
      </w:r>
      <w:r w:rsidR="008F63B3">
        <w:rPr>
          <w:rFonts w:ascii="Times New Roman" w:hAnsi="Times New Roman"/>
          <w:szCs w:val="24"/>
        </w:rPr>
        <w:t xml:space="preserve">y </w:t>
      </w:r>
      <w:r w:rsidR="008F63B3" w:rsidRPr="008F63B3">
        <w:rPr>
          <w:rFonts w:ascii="Times New Roman" w:hAnsi="Times New Roman"/>
          <w:szCs w:val="24"/>
        </w:rPr>
        <w:sym w:font="Wingdings" w:char="F0E0"/>
      </w:r>
      <w:r w:rsidR="008F63B3">
        <w:rPr>
          <w:rFonts w:ascii="Times New Roman" w:hAnsi="Times New Roman"/>
          <w:szCs w:val="24"/>
        </w:rPr>
        <w:t xml:space="preserve"> Hoping to finish sampling in one week </w:t>
      </w:r>
    </w:p>
    <w:p w14:paraId="3651624B" w14:textId="69E9D440" w:rsidR="002B148F" w:rsidRDefault="002B148F" w:rsidP="004627E0">
      <w:pPr>
        <w:pStyle w:val="ListParagraph"/>
        <w:widowControl w:val="0"/>
        <w:numPr>
          <w:ilvl w:val="0"/>
          <w:numId w:val="49"/>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Transfer field data onto excel file after each field day</w:t>
      </w:r>
    </w:p>
    <w:p w14:paraId="5A5E254A" w14:textId="6C96EE32" w:rsidR="00AA2978" w:rsidRDefault="00AA2978" w:rsidP="004627E0">
      <w:pPr>
        <w:pStyle w:val="ListParagraph"/>
        <w:widowControl w:val="0"/>
        <w:numPr>
          <w:ilvl w:val="0"/>
          <w:numId w:val="49"/>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Generate graphs, tables, plots, etc. </w:t>
      </w:r>
    </w:p>
    <w:p w14:paraId="3C864258" w14:textId="0CF18E86" w:rsidR="00AA2978" w:rsidRDefault="00AA2978" w:rsidP="004627E0">
      <w:pPr>
        <w:pStyle w:val="ListParagraph"/>
        <w:widowControl w:val="0"/>
        <w:numPr>
          <w:ilvl w:val="0"/>
          <w:numId w:val="49"/>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Create tables for species encountered and site descriptions</w:t>
      </w:r>
    </w:p>
    <w:p w14:paraId="7F350748" w14:textId="77777777" w:rsidR="00D03F62" w:rsidRDefault="00D03F62" w:rsidP="00D03F6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B307DB2" w14:textId="0CE1F18B" w:rsidR="00D03F62" w:rsidRDefault="00D03F62" w:rsidP="00D03F6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u w:val="single"/>
        </w:rPr>
      </w:pPr>
      <w:r w:rsidRPr="00D03F62">
        <w:rPr>
          <w:rFonts w:ascii="Times New Roman" w:hAnsi="Times New Roman"/>
          <w:b/>
          <w:bCs/>
          <w:szCs w:val="24"/>
          <w:u w:val="single"/>
        </w:rPr>
        <w:t>Summer (August/September) 2023</w:t>
      </w:r>
    </w:p>
    <w:p w14:paraId="2E66A77B" w14:textId="77777777" w:rsidR="00D03F62" w:rsidRDefault="00D03F62" w:rsidP="00D03F6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u w:val="single"/>
        </w:rPr>
      </w:pPr>
    </w:p>
    <w:p w14:paraId="685D6C84" w14:textId="2A390232" w:rsidR="00D03F62" w:rsidRDefault="00D03F62" w:rsidP="00D03F62">
      <w:pPr>
        <w:pStyle w:val="ListParagraph"/>
        <w:widowControl w:val="0"/>
        <w:numPr>
          <w:ilvl w:val="0"/>
          <w:numId w:val="50"/>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Continue writing thesis… </w:t>
      </w:r>
      <w:r w:rsidR="00355DAE">
        <w:rPr>
          <w:rFonts w:ascii="Times New Roman" w:hAnsi="Times New Roman"/>
          <w:szCs w:val="24"/>
        </w:rPr>
        <w:t xml:space="preserve">complete results and statistical analysis section </w:t>
      </w:r>
    </w:p>
    <w:p w14:paraId="31A962F1" w14:textId="00CF42FA" w:rsidR="00355DAE" w:rsidRDefault="00DE0EDA" w:rsidP="00D03F62">
      <w:pPr>
        <w:pStyle w:val="ListParagraph"/>
        <w:widowControl w:val="0"/>
        <w:numPr>
          <w:ilvl w:val="0"/>
          <w:numId w:val="50"/>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Continue writing discussion and conclusion section </w:t>
      </w:r>
    </w:p>
    <w:p w14:paraId="1BD21E6E" w14:textId="5131F31D" w:rsidR="00A11E11" w:rsidRDefault="00A11E11" w:rsidP="00D03F62">
      <w:pPr>
        <w:pStyle w:val="ListParagraph"/>
        <w:widowControl w:val="0"/>
        <w:numPr>
          <w:ilvl w:val="0"/>
          <w:numId w:val="50"/>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Finalize all writing for thesis by mid-September </w:t>
      </w:r>
    </w:p>
    <w:p w14:paraId="0D39BBD7" w14:textId="782E5702" w:rsidR="00AB0099" w:rsidRPr="00A11E11" w:rsidRDefault="00A11E11" w:rsidP="00AB0099">
      <w:pPr>
        <w:pStyle w:val="ListParagraph"/>
        <w:widowControl w:val="0"/>
        <w:numPr>
          <w:ilvl w:val="0"/>
          <w:numId w:val="50"/>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Prepare thesis presentation for Fall Quarter</w:t>
      </w:r>
    </w:p>
    <w:p w14:paraId="2DD89F5C" w14:textId="77777777" w:rsidR="00AB0099" w:rsidRDefault="00AB0099" w:rsidP="00AB00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3A1FEB3" w14:textId="77777777" w:rsidR="00AB0099" w:rsidRPr="00AB0099" w:rsidRDefault="00AB0099" w:rsidP="00AB00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62E990F" w14:textId="3B6B5D7D" w:rsidR="00C233F3" w:rsidRPr="00C233F3" w:rsidRDefault="00C233F3" w:rsidP="00C233F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AF58C9B" w14:textId="5456F22B" w:rsidR="004B06B0"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Who</w:t>
      </w:r>
      <w:r w:rsidR="00255A9F" w:rsidRPr="007A434A">
        <w:rPr>
          <w:rFonts w:ascii="Times New Roman" w:hAnsi="Times New Roman"/>
          <w:szCs w:val="24"/>
        </w:rPr>
        <w:t xml:space="preserve"> (if anyone)</w:t>
      </w:r>
      <w:r w:rsidRPr="007A434A">
        <w:rPr>
          <w:rFonts w:ascii="Times New Roman" w:hAnsi="Times New Roman"/>
          <w:szCs w:val="24"/>
        </w:rPr>
        <w:t>, beyond your</w:t>
      </w:r>
      <w:r w:rsidR="003342C4" w:rsidRPr="007A434A">
        <w:rPr>
          <w:rFonts w:ascii="Times New Roman" w:hAnsi="Times New Roman"/>
          <w:szCs w:val="24"/>
        </w:rPr>
        <w:t xml:space="preserve"> MES </w:t>
      </w:r>
      <w:r w:rsidR="00255A9F" w:rsidRPr="007A434A">
        <w:rPr>
          <w:rFonts w:ascii="Times New Roman" w:hAnsi="Times New Roman"/>
          <w:szCs w:val="24"/>
        </w:rPr>
        <w:t>thesis</w:t>
      </w:r>
      <w:r w:rsidR="003342C4" w:rsidRPr="007A434A">
        <w:rPr>
          <w:rFonts w:ascii="Times New Roman" w:hAnsi="Times New Roman"/>
          <w:szCs w:val="24"/>
        </w:rPr>
        <w:t xml:space="preserve"> reader, </w:t>
      </w:r>
      <w:r w:rsidRPr="007A434A">
        <w:rPr>
          <w:rFonts w:ascii="Times New Roman" w:hAnsi="Times New Roman"/>
          <w:szCs w:val="24"/>
        </w:rPr>
        <w:t>will support</w:t>
      </w:r>
      <w:r w:rsidR="003342C4" w:rsidRPr="007A434A">
        <w:rPr>
          <w:rFonts w:ascii="Times New Roman" w:hAnsi="Times New Roman"/>
          <w:szCs w:val="24"/>
        </w:rPr>
        <w:t xml:space="preserve"> your thesis</w:t>
      </w:r>
      <w:r w:rsidR="00255A9F" w:rsidRPr="007A434A">
        <w:rPr>
          <w:rFonts w:ascii="Times New Roman" w:hAnsi="Times New Roman"/>
          <w:szCs w:val="24"/>
        </w:rPr>
        <w:t xml:space="preserve"> (in or outside of Evergreen)?</w:t>
      </w:r>
      <w:r w:rsidRPr="007A434A">
        <w:rPr>
          <w:rFonts w:ascii="Times New Roman" w:hAnsi="Times New Roman"/>
          <w:szCs w:val="24"/>
        </w:rPr>
        <w:t xml:space="preserve"> Be</w:t>
      </w:r>
      <w:r w:rsidR="003342C4" w:rsidRPr="007A434A">
        <w:rPr>
          <w:rFonts w:ascii="Times New Roman" w:hAnsi="Times New Roman"/>
          <w:szCs w:val="24"/>
        </w:rPr>
        <w:t xml:space="preserve"> specific </w:t>
      </w:r>
      <w:r w:rsidRPr="007A434A">
        <w:rPr>
          <w:rFonts w:ascii="Times New Roman" w:hAnsi="Times New Roman"/>
          <w:szCs w:val="24"/>
        </w:rPr>
        <w:t xml:space="preserve">about </w:t>
      </w:r>
      <w:r w:rsidR="003342C4" w:rsidRPr="007A434A">
        <w:rPr>
          <w:rFonts w:ascii="Times New Roman" w:hAnsi="Times New Roman"/>
          <w:szCs w:val="24"/>
        </w:rPr>
        <w:t xml:space="preserve">who they are and in what capacity they will </w:t>
      </w:r>
      <w:r w:rsidRPr="007A434A">
        <w:rPr>
          <w:rFonts w:ascii="Times New Roman" w:hAnsi="Times New Roman"/>
          <w:szCs w:val="24"/>
        </w:rPr>
        <w:t>support</w:t>
      </w:r>
      <w:r w:rsidR="003342C4" w:rsidRPr="007A434A">
        <w:rPr>
          <w:rFonts w:ascii="Times New Roman" w:hAnsi="Times New Roman"/>
          <w:szCs w:val="24"/>
        </w:rPr>
        <w:t xml:space="preserve"> your thesis.</w:t>
      </w:r>
      <w:r w:rsidR="00316E4F" w:rsidRPr="007A434A">
        <w:rPr>
          <w:rFonts w:ascii="Times New Roman" w:hAnsi="Times New Roman"/>
          <w:szCs w:val="24"/>
        </w:rPr>
        <w:t xml:space="preserve"> If you are working with an outside agency or expert, be specific about their expectations for your data analysis or publication of results.</w:t>
      </w:r>
    </w:p>
    <w:p w14:paraId="4F318861" w14:textId="77777777" w:rsidR="00A82503" w:rsidRPr="00A82503" w:rsidRDefault="00A82503" w:rsidP="00A82503">
      <w:pPr>
        <w:pStyle w:val="ListParagraph"/>
        <w:rPr>
          <w:rFonts w:ascii="Times New Roman" w:hAnsi="Times New Roman"/>
          <w:szCs w:val="24"/>
        </w:rPr>
      </w:pPr>
    </w:p>
    <w:p w14:paraId="51A55819" w14:textId="1B09955E" w:rsidR="00A82503" w:rsidRDefault="006544DB" w:rsidP="006544D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r>
        <w:rPr>
          <w:rFonts w:ascii="Times New Roman" w:hAnsi="Times New Roman"/>
          <w:szCs w:val="24"/>
        </w:rPr>
        <w:t xml:space="preserve">There is currently no one other than my MES thesis reader who will be supporting my thesis. Although I will be utilizing facilities offered by Hoodsport N’ Dive, they are not directly involved in the data analysis or publication of my results. </w:t>
      </w:r>
    </w:p>
    <w:p w14:paraId="5836FF73" w14:textId="77777777" w:rsidR="00A82503" w:rsidRPr="00A82503" w:rsidRDefault="00A82503" w:rsidP="00A8250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91FF53E" w14:textId="77777777" w:rsidR="004B06B0" w:rsidRPr="007A434A" w:rsidRDefault="004B06B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A102AAE" w14:textId="59077B6A" w:rsidR="0015642B" w:rsidRDefault="00255A9F" w:rsidP="00255A9F">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Provide the</w:t>
      </w:r>
      <w:r w:rsidR="004B06B0" w:rsidRPr="007A434A">
        <w:rPr>
          <w:rFonts w:ascii="Times New Roman" w:hAnsi="Times New Roman"/>
          <w:szCs w:val="24"/>
        </w:rPr>
        <w:t xml:space="preserve"> </w:t>
      </w:r>
      <w:r w:rsidR="0015642B" w:rsidRPr="007A434A">
        <w:rPr>
          <w:rFonts w:ascii="Times New Roman" w:hAnsi="Times New Roman"/>
          <w:szCs w:val="24"/>
        </w:rPr>
        <w:t>5</w:t>
      </w:r>
      <w:r w:rsidR="004B06B0" w:rsidRPr="007A434A">
        <w:rPr>
          <w:rFonts w:ascii="Times New Roman" w:hAnsi="Times New Roman"/>
          <w:szCs w:val="24"/>
        </w:rPr>
        <w:t xml:space="preserve"> most important references you have used to identify the </w:t>
      </w:r>
      <w:r w:rsidR="000D2FFF" w:rsidRPr="007A434A">
        <w:rPr>
          <w:rFonts w:ascii="Times New Roman" w:hAnsi="Times New Roman"/>
          <w:szCs w:val="24"/>
        </w:rPr>
        <w:t>specific questions</w:t>
      </w:r>
      <w:r w:rsidR="004B06B0" w:rsidRPr="007A434A">
        <w:rPr>
          <w:rFonts w:ascii="Times New Roman" w:hAnsi="Times New Roman"/>
          <w:szCs w:val="24"/>
        </w:rPr>
        <w:t xml:space="preserve"> and context of your topic, help with issues of research design and analysis, and</w:t>
      </w:r>
      <w:r w:rsidR="00ED6F63" w:rsidRPr="007A434A">
        <w:rPr>
          <w:rFonts w:ascii="Times New Roman" w:hAnsi="Times New Roman"/>
          <w:szCs w:val="24"/>
        </w:rPr>
        <w:t xml:space="preserve">/or </w:t>
      </w:r>
      <w:r w:rsidR="004B06B0" w:rsidRPr="007A434A">
        <w:rPr>
          <w:rFonts w:ascii="Times New Roman" w:hAnsi="Times New Roman"/>
          <w:szCs w:val="24"/>
        </w:rPr>
        <w:t xml:space="preserve">provide a basis for interpretation. </w:t>
      </w:r>
      <w:r w:rsidRPr="007A434A">
        <w:rPr>
          <w:rFonts w:ascii="Times New Roman" w:hAnsi="Times New Roman"/>
          <w:szCs w:val="24"/>
        </w:rPr>
        <w:t xml:space="preserve"> Annotate these references with notes on how they relate to/will be helpful for your thesis. </w:t>
      </w:r>
      <w:r w:rsidR="00ED6F63" w:rsidRPr="007A434A">
        <w:rPr>
          <w:rFonts w:ascii="Times New Roman" w:hAnsi="Times New Roman"/>
          <w:szCs w:val="24"/>
        </w:rPr>
        <w:t xml:space="preserve">For any other sources cited in </w:t>
      </w:r>
      <w:r w:rsidRPr="007A434A">
        <w:rPr>
          <w:rFonts w:ascii="Times New Roman" w:hAnsi="Times New Roman"/>
          <w:szCs w:val="24"/>
        </w:rPr>
        <w:t>your prospectus in other answers,</w:t>
      </w:r>
      <w:r w:rsidR="00ED6F63" w:rsidRPr="007A434A">
        <w:rPr>
          <w:rFonts w:ascii="Times New Roman" w:hAnsi="Times New Roman"/>
          <w:szCs w:val="24"/>
        </w:rPr>
        <w:t xml:space="preserve"> provide a complete bibliographic citation</w:t>
      </w:r>
      <w:r w:rsidRPr="007A434A">
        <w:rPr>
          <w:rFonts w:ascii="Times New Roman" w:hAnsi="Times New Roman"/>
          <w:szCs w:val="24"/>
        </w:rPr>
        <w:t xml:space="preserve"> here as well.</w:t>
      </w:r>
    </w:p>
    <w:p w14:paraId="49F35EDF" w14:textId="77777777" w:rsidR="0097779D" w:rsidRDefault="0097779D" w:rsidP="0097779D">
      <w:pPr>
        <w:pStyle w:val="ListParagraph"/>
        <w:rPr>
          <w:rFonts w:ascii="Times New Roman" w:hAnsi="Times New Roman"/>
          <w:szCs w:val="24"/>
        </w:rPr>
      </w:pPr>
    </w:p>
    <w:p w14:paraId="7AD49F62" w14:textId="77777777" w:rsidR="0097779D" w:rsidRDefault="0097779D" w:rsidP="0097779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2647D94" w14:textId="77777777" w:rsidR="0097779D" w:rsidRDefault="0097779D" w:rsidP="0097779D">
      <w:pPr>
        <w:spacing w:line="480" w:lineRule="auto"/>
        <w:ind w:hanging="480"/>
        <w:rPr>
          <w:rFonts w:ascii="Times New Roman" w:eastAsia="Times New Roman" w:hAnsi="Times New Roman"/>
          <w:szCs w:val="24"/>
        </w:rPr>
      </w:pPr>
      <w:r w:rsidRPr="003D4311">
        <w:rPr>
          <w:rFonts w:ascii="Times New Roman" w:eastAsia="Times New Roman" w:hAnsi="Times New Roman"/>
          <w:szCs w:val="24"/>
        </w:rPr>
        <w:t xml:space="preserve">Calloway, M., D. Oster, H. Berry, T. Mumford, N. </w:t>
      </w:r>
      <w:proofErr w:type="spellStart"/>
      <w:r w:rsidRPr="003D4311">
        <w:rPr>
          <w:rFonts w:ascii="Times New Roman" w:eastAsia="Times New Roman" w:hAnsi="Times New Roman"/>
          <w:szCs w:val="24"/>
        </w:rPr>
        <w:t>Naar</w:t>
      </w:r>
      <w:proofErr w:type="spellEnd"/>
      <w:r w:rsidRPr="003D4311">
        <w:rPr>
          <w:rFonts w:ascii="Times New Roman" w:eastAsia="Times New Roman" w:hAnsi="Times New Roman"/>
          <w:szCs w:val="24"/>
        </w:rPr>
        <w:t xml:space="preserve">, B. Peabody, L. Hart, D. </w:t>
      </w:r>
      <w:proofErr w:type="spellStart"/>
      <w:r w:rsidRPr="003D4311">
        <w:rPr>
          <w:rFonts w:ascii="Times New Roman" w:eastAsia="Times New Roman" w:hAnsi="Times New Roman"/>
          <w:szCs w:val="24"/>
        </w:rPr>
        <w:t>Tonnes</w:t>
      </w:r>
      <w:proofErr w:type="spellEnd"/>
      <w:r w:rsidRPr="003D4311">
        <w:rPr>
          <w:rFonts w:ascii="Times New Roman" w:eastAsia="Times New Roman" w:hAnsi="Times New Roman"/>
          <w:szCs w:val="24"/>
        </w:rPr>
        <w:t xml:space="preserve">, S. </w:t>
      </w:r>
      <w:proofErr w:type="spellStart"/>
      <w:r w:rsidRPr="003D4311">
        <w:rPr>
          <w:rFonts w:ascii="Times New Roman" w:eastAsia="Times New Roman" w:hAnsi="Times New Roman"/>
          <w:szCs w:val="24"/>
        </w:rPr>
        <w:t>Copps</w:t>
      </w:r>
      <w:proofErr w:type="spellEnd"/>
      <w:r w:rsidRPr="003D4311">
        <w:rPr>
          <w:rFonts w:ascii="Times New Roman" w:eastAsia="Times New Roman" w:hAnsi="Times New Roman"/>
          <w:szCs w:val="24"/>
        </w:rPr>
        <w:t xml:space="preserve">, J. Selleck, B. Allen, and J. Toft. 2020. Puget Sound kelp conservation and recovery plan. Prepared for NOAA-NMFS, Seattle, WA. 52 pages plus appendices. Available at: </w:t>
      </w:r>
      <w:hyperlink r:id="rId9" w:history="1">
        <w:r w:rsidRPr="00210BFD">
          <w:rPr>
            <w:rStyle w:val="Hyperlink"/>
            <w:rFonts w:ascii="Times New Roman" w:eastAsia="Times New Roman" w:hAnsi="Times New Roman"/>
            <w:szCs w:val="24"/>
          </w:rPr>
          <w:t>https://nwstraits.org/our-work/kelp/</w:t>
        </w:r>
      </w:hyperlink>
      <w:r w:rsidRPr="003D4311">
        <w:rPr>
          <w:rFonts w:ascii="Times New Roman" w:eastAsia="Times New Roman" w:hAnsi="Times New Roman"/>
          <w:szCs w:val="24"/>
        </w:rPr>
        <w:t>.</w:t>
      </w:r>
    </w:p>
    <w:p w14:paraId="243272EE" w14:textId="77777777" w:rsidR="0097779D" w:rsidRDefault="0097779D" w:rsidP="0097779D">
      <w:pPr>
        <w:spacing w:line="480" w:lineRule="auto"/>
        <w:ind w:hanging="480"/>
        <w:rPr>
          <w:rFonts w:ascii="Times New Roman" w:eastAsia="Times New Roman" w:hAnsi="Times New Roman"/>
          <w:szCs w:val="24"/>
        </w:rPr>
      </w:pPr>
    </w:p>
    <w:p w14:paraId="3E6FD7F9" w14:textId="77777777" w:rsidR="0097779D" w:rsidRDefault="0097779D" w:rsidP="0097779D">
      <w:pPr>
        <w:spacing w:line="480" w:lineRule="auto"/>
        <w:ind w:hanging="480"/>
        <w:rPr>
          <w:rFonts w:ascii="Times New Roman" w:eastAsia="Times New Roman" w:hAnsi="Times New Roman"/>
          <w:szCs w:val="24"/>
        </w:rPr>
      </w:pPr>
      <w:proofErr w:type="spellStart"/>
      <w:r w:rsidRPr="00585606">
        <w:rPr>
          <w:rFonts w:ascii="Times New Roman" w:eastAsia="Times New Roman" w:hAnsi="Times New Roman"/>
          <w:szCs w:val="24"/>
        </w:rPr>
        <w:t>Christiaen</w:t>
      </w:r>
      <w:proofErr w:type="spellEnd"/>
      <w:r w:rsidRPr="00585606">
        <w:rPr>
          <w:rFonts w:ascii="Times New Roman" w:eastAsia="Times New Roman" w:hAnsi="Times New Roman"/>
          <w:szCs w:val="24"/>
        </w:rPr>
        <w:t xml:space="preserve">, B. (2020). Spatial and depth distribution of understory kelp and other marine vegetation in Central Puget Sound. </w:t>
      </w:r>
      <w:r w:rsidRPr="00585606">
        <w:rPr>
          <w:rFonts w:ascii="Times New Roman" w:eastAsia="Times New Roman" w:hAnsi="Times New Roman"/>
          <w:i/>
          <w:iCs/>
          <w:szCs w:val="24"/>
        </w:rPr>
        <w:t>Salish Sea Ecosystem Conference</w:t>
      </w:r>
      <w:r w:rsidRPr="00585606">
        <w:rPr>
          <w:rFonts w:ascii="Times New Roman" w:eastAsia="Times New Roman" w:hAnsi="Times New Roman"/>
          <w:szCs w:val="24"/>
        </w:rPr>
        <w:t xml:space="preserve">. </w:t>
      </w:r>
      <w:hyperlink r:id="rId10" w:history="1">
        <w:r w:rsidRPr="00585606">
          <w:rPr>
            <w:rStyle w:val="Hyperlink"/>
            <w:rFonts w:ascii="Times New Roman" w:eastAsia="Times New Roman" w:hAnsi="Times New Roman"/>
            <w:szCs w:val="24"/>
          </w:rPr>
          <w:t>https://cedar.wwu.edu/ssec/2020ssec/allsessions/83</w:t>
        </w:r>
      </w:hyperlink>
    </w:p>
    <w:p w14:paraId="63BD382F" w14:textId="77777777" w:rsidR="0097779D" w:rsidRDefault="0097779D" w:rsidP="0097779D">
      <w:pPr>
        <w:spacing w:line="480" w:lineRule="auto"/>
        <w:ind w:left="-475"/>
        <w:rPr>
          <w:rFonts w:ascii="Times New Roman" w:eastAsia="Times New Roman" w:hAnsi="Times New Roman"/>
          <w:szCs w:val="24"/>
        </w:rPr>
      </w:pPr>
      <w:r>
        <w:rPr>
          <w:rFonts w:ascii="Times New Roman" w:eastAsia="Times New Roman" w:hAnsi="Times New Roman"/>
          <w:szCs w:val="24"/>
        </w:rPr>
        <w:t xml:space="preserve">The preliminary evidence gathered by </w:t>
      </w:r>
      <w:proofErr w:type="spellStart"/>
      <w:r>
        <w:rPr>
          <w:rFonts w:ascii="Times New Roman" w:eastAsia="Times New Roman" w:hAnsi="Times New Roman"/>
          <w:szCs w:val="24"/>
        </w:rPr>
        <w:t>Christiaen</w:t>
      </w:r>
      <w:proofErr w:type="spellEnd"/>
      <w:r>
        <w:rPr>
          <w:rFonts w:ascii="Times New Roman" w:eastAsia="Times New Roman" w:hAnsi="Times New Roman"/>
          <w:szCs w:val="24"/>
        </w:rPr>
        <w:t xml:space="preserve"> in this technical report sheds light on the spatial distribution of understory kelp species throughout Puget Sound. It will serve as an important source of background information for my research, as it contains estimates of percent cover for different species of understory kelp along significant portions of Puget Sound’s coastline. </w:t>
      </w:r>
    </w:p>
    <w:p w14:paraId="6D213CE9" w14:textId="77777777" w:rsidR="0097779D" w:rsidRDefault="0097779D" w:rsidP="0097779D">
      <w:pPr>
        <w:spacing w:line="480" w:lineRule="auto"/>
        <w:ind w:hanging="480"/>
        <w:rPr>
          <w:rFonts w:ascii="Times New Roman" w:eastAsia="Times New Roman" w:hAnsi="Times New Roman"/>
          <w:szCs w:val="24"/>
        </w:rPr>
      </w:pPr>
    </w:p>
    <w:p w14:paraId="2F2AAEAE" w14:textId="77777777" w:rsidR="0097779D" w:rsidRDefault="0097779D" w:rsidP="0097779D">
      <w:pPr>
        <w:spacing w:line="480" w:lineRule="auto"/>
        <w:ind w:hanging="480"/>
        <w:rPr>
          <w:rFonts w:ascii="Times New Roman" w:eastAsia="Times New Roman" w:hAnsi="Times New Roman"/>
          <w:szCs w:val="24"/>
        </w:rPr>
      </w:pPr>
      <w:proofErr w:type="spellStart"/>
      <w:r w:rsidRPr="00585606">
        <w:rPr>
          <w:rFonts w:ascii="Times New Roman" w:eastAsia="Times New Roman" w:hAnsi="Times New Roman"/>
          <w:szCs w:val="24"/>
        </w:rPr>
        <w:t>Duggins</w:t>
      </w:r>
      <w:proofErr w:type="spellEnd"/>
      <w:r w:rsidRPr="00585606">
        <w:rPr>
          <w:rFonts w:ascii="Times New Roman" w:eastAsia="Times New Roman" w:hAnsi="Times New Roman"/>
          <w:szCs w:val="24"/>
        </w:rPr>
        <w:t xml:space="preserve">, D. O., Eckman, J. E., </w:t>
      </w:r>
      <w:proofErr w:type="spellStart"/>
      <w:r w:rsidRPr="00585606">
        <w:rPr>
          <w:rFonts w:ascii="Times New Roman" w:eastAsia="Times New Roman" w:hAnsi="Times New Roman"/>
          <w:szCs w:val="24"/>
        </w:rPr>
        <w:t>Siddon</w:t>
      </w:r>
      <w:proofErr w:type="spellEnd"/>
      <w:r w:rsidRPr="00585606">
        <w:rPr>
          <w:rFonts w:ascii="Times New Roman" w:eastAsia="Times New Roman" w:hAnsi="Times New Roman"/>
          <w:szCs w:val="24"/>
        </w:rPr>
        <w:t xml:space="preserve">, C. E., &amp; Klinger, T. (2003). Population, morphometric and biomechanical studies of three understory kelps along a hydrodynamic gradient. </w:t>
      </w:r>
      <w:r w:rsidRPr="00585606">
        <w:rPr>
          <w:rFonts w:ascii="Times New Roman" w:eastAsia="Times New Roman" w:hAnsi="Times New Roman"/>
          <w:i/>
          <w:iCs/>
          <w:szCs w:val="24"/>
        </w:rPr>
        <w:t>Marine Ecology Progress Series</w:t>
      </w:r>
      <w:r w:rsidRPr="00585606">
        <w:rPr>
          <w:rFonts w:ascii="Times New Roman" w:eastAsia="Times New Roman" w:hAnsi="Times New Roman"/>
          <w:szCs w:val="24"/>
        </w:rPr>
        <w:t xml:space="preserve">, </w:t>
      </w:r>
      <w:r w:rsidRPr="00585606">
        <w:rPr>
          <w:rFonts w:ascii="Times New Roman" w:eastAsia="Times New Roman" w:hAnsi="Times New Roman"/>
          <w:i/>
          <w:iCs/>
          <w:szCs w:val="24"/>
        </w:rPr>
        <w:t>265</w:t>
      </w:r>
      <w:r w:rsidRPr="00585606">
        <w:rPr>
          <w:rFonts w:ascii="Times New Roman" w:eastAsia="Times New Roman" w:hAnsi="Times New Roman"/>
          <w:szCs w:val="24"/>
        </w:rPr>
        <w:t xml:space="preserve">, 57–76. </w:t>
      </w:r>
      <w:hyperlink r:id="rId11" w:history="1">
        <w:r w:rsidRPr="00585606">
          <w:rPr>
            <w:rStyle w:val="Hyperlink"/>
            <w:rFonts w:ascii="Times New Roman" w:eastAsia="Times New Roman" w:hAnsi="Times New Roman"/>
            <w:szCs w:val="24"/>
          </w:rPr>
          <w:t>https://doi.org/10.3354/meps265057</w:t>
        </w:r>
      </w:hyperlink>
    </w:p>
    <w:p w14:paraId="137C22C1" w14:textId="77777777" w:rsidR="0097779D" w:rsidRDefault="0097779D" w:rsidP="0097779D">
      <w:pPr>
        <w:spacing w:line="480" w:lineRule="auto"/>
        <w:ind w:left="-475"/>
        <w:rPr>
          <w:rFonts w:ascii="Times New Roman" w:eastAsia="Times New Roman" w:hAnsi="Times New Roman"/>
          <w:szCs w:val="24"/>
        </w:rPr>
      </w:pPr>
      <w:r>
        <w:rPr>
          <w:rFonts w:ascii="Times New Roman" w:eastAsia="Times New Roman" w:hAnsi="Times New Roman"/>
          <w:szCs w:val="24"/>
        </w:rPr>
        <w:t xml:space="preserve">While this research is more concerned with morphometrics rather than kelp density measurements, it provides a plethora of valuable information on understory kelp species that can be found throughout Puget Sound. Their research sheds light on how wave-impacted sites </w:t>
      </w:r>
      <w:r>
        <w:rPr>
          <w:rFonts w:ascii="Times New Roman" w:eastAsia="Times New Roman" w:hAnsi="Times New Roman"/>
          <w:szCs w:val="24"/>
        </w:rPr>
        <w:lastRenderedPageBreak/>
        <w:t>can lead to higher mortality rates in certain species, which is interesting as I plan to conduct my work in a highly sheltered environment. As I expect to encounter some of the species mentioned in this article during my own research, it serves as a useful source of background information on their biomechanical attributes and overall biology.</w:t>
      </w:r>
    </w:p>
    <w:p w14:paraId="1C4DFBEA" w14:textId="77777777" w:rsidR="0097779D" w:rsidRPr="00585606" w:rsidRDefault="0097779D" w:rsidP="0097779D">
      <w:pPr>
        <w:spacing w:line="480" w:lineRule="auto"/>
        <w:ind w:left="-475"/>
        <w:rPr>
          <w:rFonts w:ascii="Times New Roman" w:eastAsia="Times New Roman" w:hAnsi="Times New Roman"/>
          <w:szCs w:val="24"/>
        </w:rPr>
      </w:pPr>
    </w:p>
    <w:p w14:paraId="76C60384" w14:textId="77777777" w:rsidR="0097779D" w:rsidRDefault="0097779D" w:rsidP="0097779D">
      <w:pPr>
        <w:spacing w:line="480" w:lineRule="auto"/>
        <w:ind w:hanging="480"/>
        <w:rPr>
          <w:rFonts w:ascii="Times New Roman" w:eastAsia="Times New Roman" w:hAnsi="Times New Roman"/>
          <w:szCs w:val="24"/>
        </w:rPr>
      </w:pPr>
      <w:r w:rsidRPr="00585606">
        <w:rPr>
          <w:rFonts w:ascii="Times New Roman" w:eastAsia="Times New Roman" w:hAnsi="Times New Roman"/>
          <w:szCs w:val="24"/>
        </w:rPr>
        <w:t xml:space="preserve">Hamilton, J., &amp; </w:t>
      </w:r>
      <w:proofErr w:type="spellStart"/>
      <w:r w:rsidRPr="00585606">
        <w:rPr>
          <w:rFonts w:ascii="Times New Roman" w:eastAsia="Times New Roman" w:hAnsi="Times New Roman"/>
          <w:szCs w:val="24"/>
        </w:rPr>
        <w:t>Konar</w:t>
      </w:r>
      <w:proofErr w:type="spellEnd"/>
      <w:r w:rsidRPr="00585606">
        <w:rPr>
          <w:rFonts w:ascii="Times New Roman" w:eastAsia="Times New Roman" w:hAnsi="Times New Roman"/>
          <w:szCs w:val="24"/>
        </w:rPr>
        <w:t xml:space="preserve">, B. (2007). Implications of substrate complexity and kelp variability for south-central Alaskan nearshore fish communities. </w:t>
      </w:r>
      <w:r w:rsidRPr="00585606">
        <w:rPr>
          <w:rFonts w:ascii="Times New Roman" w:eastAsia="Times New Roman" w:hAnsi="Times New Roman"/>
          <w:i/>
          <w:iCs/>
          <w:szCs w:val="24"/>
        </w:rPr>
        <w:t>Http://Aquaticcommons.Org/Id/Eprint/8891</w:t>
      </w:r>
      <w:r w:rsidRPr="00585606">
        <w:rPr>
          <w:rFonts w:ascii="Times New Roman" w:eastAsia="Times New Roman" w:hAnsi="Times New Roman"/>
          <w:szCs w:val="24"/>
        </w:rPr>
        <w:t xml:space="preserve">. </w:t>
      </w:r>
      <w:hyperlink r:id="rId12" w:history="1">
        <w:r w:rsidRPr="00585606">
          <w:rPr>
            <w:rStyle w:val="Hyperlink"/>
            <w:rFonts w:ascii="Times New Roman" w:eastAsia="Times New Roman" w:hAnsi="Times New Roman"/>
            <w:szCs w:val="24"/>
          </w:rPr>
          <w:t>https://aquadocs.org/handle/1834/25535</w:t>
        </w:r>
      </w:hyperlink>
    </w:p>
    <w:p w14:paraId="2581D20B" w14:textId="77777777" w:rsidR="0097779D" w:rsidRDefault="0097779D" w:rsidP="0097779D">
      <w:pPr>
        <w:spacing w:line="480" w:lineRule="auto"/>
        <w:ind w:left="-475"/>
        <w:rPr>
          <w:rFonts w:ascii="Times New Roman" w:eastAsia="Times New Roman" w:hAnsi="Times New Roman"/>
          <w:szCs w:val="24"/>
        </w:rPr>
      </w:pPr>
      <w:r>
        <w:rPr>
          <w:rFonts w:ascii="Times New Roman" w:eastAsia="Times New Roman" w:hAnsi="Times New Roman"/>
          <w:szCs w:val="24"/>
        </w:rPr>
        <w:t xml:space="preserve">This study conducted by Hamilton and </w:t>
      </w:r>
      <w:proofErr w:type="spellStart"/>
      <w:r>
        <w:rPr>
          <w:rFonts w:ascii="Times New Roman" w:eastAsia="Times New Roman" w:hAnsi="Times New Roman"/>
          <w:szCs w:val="24"/>
        </w:rPr>
        <w:t>Konar</w:t>
      </w:r>
      <w:proofErr w:type="spellEnd"/>
      <w:r>
        <w:rPr>
          <w:rFonts w:ascii="Times New Roman" w:eastAsia="Times New Roman" w:hAnsi="Times New Roman"/>
          <w:szCs w:val="24"/>
        </w:rPr>
        <w:t xml:space="preserve"> is relevant to part 2 of my research question, which is concerned with the types of substrate preferences among the understory kelp species. In their study, they found that understory kelp species were positively associated with structurally complex substratum, and their methods included scuba surveys and quadrat deployments. As I am interested in deploying a similar approach, this source will prove to be useful over the course of my research. </w:t>
      </w:r>
    </w:p>
    <w:p w14:paraId="0063C9D7" w14:textId="77777777" w:rsidR="0097779D" w:rsidRDefault="0097779D" w:rsidP="0097779D">
      <w:pPr>
        <w:spacing w:line="480" w:lineRule="auto"/>
        <w:ind w:left="-475"/>
        <w:rPr>
          <w:rFonts w:ascii="Times New Roman" w:eastAsia="Times New Roman" w:hAnsi="Times New Roman"/>
          <w:szCs w:val="24"/>
        </w:rPr>
      </w:pPr>
    </w:p>
    <w:p w14:paraId="0F42E86B" w14:textId="77777777" w:rsidR="0097779D" w:rsidRDefault="0097779D" w:rsidP="0097779D">
      <w:pPr>
        <w:spacing w:line="480" w:lineRule="auto"/>
        <w:ind w:hanging="480"/>
        <w:rPr>
          <w:rFonts w:ascii="Times New Roman" w:eastAsia="Times New Roman" w:hAnsi="Times New Roman"/>
          <w:szCs w:val="24"/>
        </w:rPr>
      </w:pPr>
      <w:r w:rsidRPr="00A32CA5">
        <w:rPr>
          <w:rFonts w:ascii="Times New Roman" w:eastAsia="Times New Roman" w:hAnsi="Times New Roman"/>
          <w:szCs w:val="24"/>
        </w:rPr>
        <w:t xml:space="preserve">Maxell, B. A., &amp; Miller, K. A. (1996). </w:t>
      </w:r>
      <w:r w:rsidRPr="00A32CA5">
        <w:rPr>
          <w:rFonts w:ascii="Times New Roman" w:eastAsia="Times New Roman" w:hAnsi="Times New Roman"/>
          <w:i/>
          <w:iCs/>
          <w:szCs w:val="24"/>
        </w:rPr>
        <w:t xml:space="preserve">Demographic Studies of the Annual Kelps </w:t>
      </w:r>
      <w:proofErr w:type="spellStart"/>
      <w:r w:rsidRPr="00A32CA5">
        <w:rPr>
          <w:rFonts w:ascii="Times New Roman" w:eastAsia="Times New Roman" w:hAnsi="Times New Roman"/>
          <w:i/>
          <w:iCs/>
          <w:szCs w:val="24"/>
        </w:rPr>
        <w:t>Nereocystis</w:t>
      </w:r>
      <w:proofErr w:type="spellEnd"/>
      <w:r w:rsidRPr="00A32CA5">
        <w:rPr>
          <w:rFonts w:ascii="Times New Roman" w:eastAsia="Times New Roman" w:hAnsi="Times New Roman"/>
          <w:i/>
          <w:iCs/>
          <w:szCs w:val="24"/>
        </w:rPr>
        <w:t xml:space="preserve"> </w:t>
      </w:r>
      <w:proofErr w:type="spellStart"/>
      <w:r w:rsidRPr="00A32CA5">
        <w:rPr>
          <w:rFonts w:ascii="Times New Roman" w:eastAsia="Times New Roman" w:hAnsi="Times New Roman"/>
          <w:i/>
          <w:iCs/>
          <w:szCs w:val="24"/>
        </w:rPr>
        <w:t>luetkeana</w:t>
      </w:r>
      <w:proofErr w:type="spellEnd"/>
      <w:r w:rsidRPr="00A32CA5">
        <w:rPr>
          <w:rFonts w:ascii="Times New Roman" w:eastAsia="Times New Roman" w:hAnsi="Times New Roman"/>
          <w:i/>
          <w:iCs/>
          <w:szCs w:val="24"/>
        </w:rPr>
        <w:t xml:space="preserve"> and </w:t>
      </w:r>
      <w:proofErr w:type="spellStart"/>
      <w:r w:rsidRPr="00A32CA5">
        <w:rPr>
          <w:rFonts w:ascii="Times New Roman" w:eastAsia="Times New Roman" w:hAnsi="Times New Roman"/>
          <w:i/>
          <w:iCs/>
          <w:szCs w:val="24"/>
        </w:rPr>
        <w:t>Costaria</w:t>
      </w:r>
      <w:proofErr w:type="spellEnd"/>
      <w:r w:rsidRPr="00A32CA5">
        <w:rPr>
          <w:rFonts w:ascii="Times New Roman" w:eastAsia="Times New Roman" w:hAnsi="Times New Roman"/>
          <w:i/>
          <w:iCs/>
          <w:szCs w:val="24"/>
        </w:rPr>
        <w:t xml:space="preserve"> </w:t>
      </w:r>
      <w:proofErr w:type="spellStart"/>
      <w:r w:rsidRPr="00A32CA5">
        <w:rPr>
          <w:rFonts w:ascii="Times New Roman" w:eastAsia="Times New Roman" w:hAnsi="Times New Roman"/>
          <w:i/>
          <w:iCs/>
          <w:szCs w:val="24"/>
        </w:rPr>
        <w:t>costata</w:t>
      </w:r>
      <w:proofErr w:type="spellEnd"/>
      <w:r w:rsidRPr="00A32CA5">
        <w:rPr>
          <w:rFonts w:ascii="Times New Roman" w:eastAsia="Times New Roman" w:hAnsi="Times New Roman"/>
          <w:i/>
          <w:iCs/>
          <w:szCs w:val="24"/>
        </w:rPr>
        <w:t xml:space="preserve"> (Laminariales, Phaeophyta) in Puget Sound, Washington</w:t>
      </w:r>
      <w:r w:rsidRPr="00A32CA5">
        <w:rPr>
          <w:rFonts w:ascii="Times New Roman" w:eastAsia="Times New Roman" w:hAnsi="Times New Roman"/>
          <w:szCs w:val="24"/>
        </w:rPr>
        <w:t xml:space="preserve">. </w:t>
      </w:r>
      <w:r w:rsidRPr="00A32CA5">
        <w:rPr>
          <w:rFonts w:ascii="Times New Roman" w:eastAsia="Times New Roman" w:hAnsi="Times New Roman"/>
          <w:i/>
          <w:iCs/>
          <w:szCs w:val="24"/>
        </w:rPr>
        <w:t>39</w:t>
      </w:r>
      <w:r w:rsidRPr="00A32CA5">
        <w:rPr>
          <w:rFonts w:ascii="Times New Roman" w:eastAsia="Times New Roman" w:hAnsi="Times New Roman"/>
          <w:szCs w:val="24"/>
        </w:rPr>
        <w:t xml:space="preserve">(1–6), 479–490. </w:t>
      </w:r>
      <w:hyperlink r:id="rId13" w:history="1">
        <w:r w:rsidRPr="00A32CA5">
          <w:rPr>
            <w:rStyle w:val="Hyperlink"/>
            <w:rFonts w:ascii="Times New Roman" w:eastAsia="Times New Roman" w:hAnsi="Times New Roman"/>
            <w:szCs w:val="24"/>
          </w:rPr>
          <w:t>https://doi.org/10.1515/botm.1996.39.1-6.479</w:t>
        </w:r>
      </w:hyperlink>
    </w:p>
    <w:p w14:paraId="14DB03E7" w14:textId="77777777" w:rsidR="0097779D" w:rsidRDefault="0097779D" w:rsidP="0097779D">
      <w:pPr>
        <w:spacing w:line="480" w:lineRule="auto"/>
        <w:ind w:left="-475"/>
        <w:rPr>
          <w:rFonts w:ascii="Times New Roman" w:eastAsia="Times New Roman" w:hAnsi="Times New Roman"/>
          <w:szCs w:val="24"/>
        </w:rPr>
      </w:pPr>
      <w:r>
        <w:rPr>
          <w:rFonts w:ascii="Times New Roman" w:eastAsia="Times New Roman" w:hAnsi="Times New Roman"/>
          <w:szCs w:val="24"/>
        </w:rPr>
        <w:t xml:space="preserve">This research conducted by Maxwell and Miller represents one of my primary sources of information on overall study design. They employ kelp density measurements and share demographic information on understory kelp species found in southern Puget Sound. It will serve as a guiding source for taking mean density measurements in my proposed study sites. Also, their use of SCUBA surveys, band transects, and quadrats closely aligns with my study design plans. </w:t>
      </w:r>
    </w:p>
    <w:p w14:paraId="31316B26" w14:textId="77777777" w:rsidR="0097779D" w:rsidRDefault="0097779D" w:rsidP="0097779D">
      <w:pPr>
        <w:spacing w:line="480" w:lineRule="auto"/>
        <w:rPr>
          <w:rFonts w:ascii="Times New Roman" w:eastAsia="Times New Roman" w:hAnsi="Times New Roman"/>
          <w:szCs w:val="24"/>
        </w:rPr>
      </w:pPr>
    </w:p>
    <w:p w14:paraId="4FE85F9C" w14:textId="77777777" w:rsidR="0097779D" w:rsidRPr="00804A69" w:rsidRDefault="0097779D" w:rsidP="0097779D">
      <w:pPr>
        <w:spacing w:line="480" w:lineRule="auto"/>
        <w:ind w:hanging="480"/>
        <w:rPr>
          <w:rFonts w:ascii="Times New Roman" w:eastAsia="Times New Roman" w:hAnsi="Times New Roman"/>
          <w:szCs w:val="24"/>
        </w:rPr>
      </w:pPr>
      <w:r w:rsidRPr="00804A69">
        <w:rPr>
          <w:rFonts w:ascii="Times New Roman" w:eastAsia="Times New Roman" w:hAnsi="Times New Roman"/>
          <w:szCs w:val="24"/>
        </w:rPr>
        <w:t xml:space="preserve">Rubin, S. P., Miller, I. M., Foley, M. M., Berry, H. D., </w:t>
      </w:r>
      <w:proofErr w:type="spellStart"/>
      <w:r w:rsidRPr="00804A69">
        <w:rPr>
          <w:rFonts w:ascii="Times New Roman" w:eastAsia="Times New Roman" w:hAnsi="Times New Roman"/>
          <w:szCs w:val="24"/>
        </w:rPr>
        <w:t>Duda</w:t>
      </w:r>
      <w:proofErr w:type="spellEnd"/>
      <w:r w:rsidRPr="00804A69">
        <w:rPr>
          <w:rFonts w:ascii="Times New Roman" w:eastAsia="Times New Roman" w:hAnsi="Times New Roman"/>
          <w:szCs w:val="24"/>
        </w:rPr>
        <w:t xml:space="preserve">, J. J., Hudson, B., Elder, N. E., </w:t>
      </w:r>
      <w:proofErr w:type="spellStart"/>
      <w:r w:rsidRPr="00804A69">
        <w:rPr>
          <w:rFonts w:ascii="Times New Roman" w:eastAsia="Times New Roman" w:hAnsi="Times New Roman"/>
          <w:szCs w:val="24"/>
        </w:rPr>
        <w:t>Beirne</w:t>
      </w:r>
      <w:proofErr w:type="spellEnd"/>
      <w:r w:rsidRPr="00804A69">
        <w:rPr>
          <w:rFonts w:ascii="Times New Roman" w:eastAsia="Times New Roman" w:hAnsi="Times New Roman"/>
          <w:szCs w:val="24"/>
        </w:rPr>
        <w:t xml:space="preserve">, M. M., Warrick, J. A., McHenry, M. L., Stevens, A. W., </w:t>
      </w:r>
      <w:proofErr w:type="spellStart"/>
      <w:r w:rsidRPr="00804A69">
        <w:rPr>
          <w:rFonts w:ascii="Times New Roman" w:eastAsia="Times New Roman" w:hAnsi="Times New Roman"/>
          <w:szCs w:val="24"/>
        </w:rPr>
        <w:t>Eidam</w:t>
      </w:r>
      <w:proofErr w:type="spellEnd"/>
      <w:r w:rsidRPr="00804A69">
        <w:rPr>
          <w:rFonts w:ascii="Times New Roman" w:eastAsia="Times New Roman" w:hAnsi="Times New Roman"/>
          <w:szCs w:val="24"/>
        </w:rPr>
        <w:t xml:space="preserve">, E. F., </w:t>
      </w:r>
      <w:proofErr w:type="spellStart"/>
      <w:r w:rsidRPr="00804A69">
        <w:rPr>
          <w:rFonts w:ascii="Times New Roman" w:eastAsia="Times New Roman" w:hAnsi="Times New Roman"/>
          <w:szCs w:val="24"/>
        </w:rPr>
        <w:t>Ogston</w:t>
      </w:r>
      <w:proofErr w:type="spellEnd"/>
      <w:r w:rsidRPr="00804A69">
        <w:rPr>
          <w:rFonts w:ascii="Times New Roman" w:eastAsia="Times New Roman" w:hAnsi="Times New Roman"/>
          <w:szCs w:val="24"/>
        </w:rPr>
        <w:t xml:space="preserve">, A. S., </w:t>
      </w:r>
      <w:proofErr w:type="spellStart"/>
      <w:r w:rsidRPr="00804A69">
        <w:rPr>
          <w:rFonts w:ascii="Times New Roman" w:eastAsia="Times New Roman" w:hAnsi="Times New Roman"/>
          <w:szCs w:val="24"/>
        </w:rPr>
        <w:t>Gelfenbaum</w:t>
      </w:r>
      <w:proofErr w:type="spellEnd"/>
      <w:r w:rsidRPr="00804A69">
        <w:rPr>
          <w:rFonts w:ascii="Times New Roman" w:eastAsia="Times New Roman" w:hAnsi="Times New Roman"/>
          <w:szCs w:val="24"/>
        </w:rPr>
        <w:t xml:space="preserve">, G., &amp; Pedersen, R. (2017). Increased sediment load during a </w:t>
      </w:r>
      <w:proofErr w:type="gramStart"/>
      <w:r w:rsidRPr="00804A69">
        <w:rPr>
          <w:rFonts w:ascii="Times New Roman" w:eastAsia="Times New Roman" w:hAnsi="Times New Roman"/>
          <w:szCs w:val="24"/>
        </w:rPr>
        <w:t>large-scale dam removal changes</w:t>
      </w:r>
      <w:proofErr w:type="gramEnd"/>
      <w:r w:rsidRPr="00804A69">
        <w:rPr>
          <w:rFonts w:ascii="Times New Roman" w:eastAsia="Times New Roman" w:hAnsi="Times New Roman"/>
          <w:szCs w:val="24"/>
        </w:rPr>
        <w:t xml:space="preserve"> nearshore subtidal communities. </w:t>
      </w:r>
      <w:r w:rsidRPr="00804A69">
        <w:rPr>
          <w:rFonts w:ascii="Times New Roman" w:eastAsia="Times New Roman" w:hAnsi="Times New Roman"/>
          <w:i/>
          <w:iCs/>
          <w:szCs w:val="24"/>
        </w:rPr>
        <w:t>PLOS ONE</w:t>
      </w:r>
      <w:r w:rsidRPr="00804A69">
        <w:rPr>
          <w:rFonts w:ascii="Times New Roman" w:eastAsia="Times New Roman" w:hAnsi="Times New Roman"/>
          <w:szCs w:val="24"/>
        </w:rPr>
        <w:t xml:space="preserve">, </w:t>
      </w:r>
      <w:r w:rsidRPr="00804A69">
        <w:rPr>
          <w:rFonts w:ascii="Times New Roman" w:eastAsia="Times New Roman" w:hAnsi="Times New Roman"/>
          <w:i/>
          <w:iCs/>
          <w:szCs w:val="24"/>
        </w:rPr>
        <w:t>12</w:t>
      </w:r>
      <w:r w:rsidRPr="00804A69">
        <w:rPr>
          <w:rFonts w:ascii="Times New Roman" w:eastAsia="Times New Roman" w:hAnsi="Times New Roman"/>
          <w:szCs w:val="24"/>
        </w:rPr>
        <w:t xml:space="preserve">(12), e0187742. </w:t>
      </w:r>
      <w:hyperlink r:id="rId14" w:history="1">
        <w:r w:rsidRPr="00804A69">
          <w:rPr>
            <w:rStyle w:val="Hyperlink"/>
            <w:rFonts w:ascii="Times New Roman" w:eastAsia="Times New Roman" w:hAnsi="Times New Roman"/>
            <w:szCs w:val="24"/>
          </w:rPr>
          <w:t>https://doi.org/10.1371/journal.pone.0187742</w:t>
        </w:r>
      </w:hyperlink>
    </w:p>
    <w:p w14:paraId="20A8C8AD" w14:textId="77777777" w:rsidR="0097779D" w:rsidRPr="00585606" w:rsidRDefault="0097779D" w:rsidP="0097779D">
      <w:pPr>
        <w:spacing w:line="480" w:lineRule="auto"/>
        <w:ind w:hanging="480"/>
        <w:rPr>
          <w:rFonts w:ascii="Times New Roman" w:eastAsia="Times New Roman" w:hAnsi="Times New Roman"/>
          <w:szCs w:val="24"/>
        </w:rPr>
      </w:pPr>
    </w:p>
    <w:p w14:paraId="062768FF" w14:textId="77777777" w:rsidR="0097779D" w:rsidRDefault="0097779D" w:rsidP="0097779D">
      <w:pPr>
        <w:spacing w:line="480" w:lineRule="auto"/>
        <w:ind w:hanging="480"/>
        <w:rPr>
          <w:rFonts w:ascii="Times New Roman" w:eastAsia="Times New Roman" w:hAnsi="Times New Roman"/>
          <w:szCs w:val="24"/>
        </w:rPr>
      </w:pPr>
      <w:proofErr w:type="spellStart"/>
      <w:r w:rsidRPr="005411E0">
        <w:rPr>
          <w:rFonts w:ascii="Times New Roman" w:eastAsia="Times New Roman" w:hAnsi="Times New Roman"/>
          <w:szCs w:val="24"/>
        </w:rPr>
        <w:t>Schoenrock</w:t>
      </w:r>
      <w:proofErr w:type="spellEnd"/>
      <w:r w:rsidRPr="005411E0">
        <w:rPr>
          <w:rFonts w:ascii="Times New Roman" w:eastAsia="Times New Roman" w:hAnsi="Times New Roman"/>
          <w:szCs w:val="24"/>
        </w:rPr>
        <w:t xml:space="preserve">, K. M., </w:t>
      </w:r>
      <w:proofErr w:type="spellStart"/>
      <w:r w:rsidRPr="005411E0">
        <w:rPr>
          <w:rFonts w:ascii="Times New Roman" w:eastAsia="Times New Roman" w:hAnsi="Times New Roman"/>
          <w:szCs w:val="24"/>
        </w:rPr>
        <w:t>Vad</w:t>
      </w:r>
      <w:proofErr w:type="spellEnd"/>
      <w:r w:rsidRPr="005411E0">
        <w:rPr>
          <w:rFonts w:ascii="Times New Roman" w:eastAsia="Times New Roman" w:hAnsi="Times New Roman"/>
          <w:szCs w:val="24"/>
        </w:rPr>
        <w:t xml:space="preserve">, J., </w:t>
      </w:r>
      <w:proofErr w:type="spellStart"/>
      <w:r w:rsidRPr="005411E0">
        <w:rPr>
          <w:rFonts w:ascii="Times New Roman" w:eastAsia="Times New Roman" w:hAnsi="Times New Roman"/>
          <w:szCs w:val="24"/>
        </w:rPr>
        <w:t>Muth</w:t>
      </w:r>
      <w:proofErr w:type="spellEnd"/>
      <w:r w:rsidRPr="005411E0">
        <w:rPr>
          <w:rFonts w:ascii="Times New Roman" w:eastAsia="Times New Roman" w:hAnsi="Times New Roman"/>
          <w:szCs w:val="24"/>
        </w:rPr>
        <w:t xml:space="preserve">, A., Pearce, D. M., Rea, B. R., Schofield, J. E., &amp; </w:t>
      </w:r>
      <w:proofErr w:type="spellStart"/>
      <w:r w:rsidRPr="005411E0">
        <w:rPr>
          <w:rFonts w:ascii="Times New Roman" w:eastAsia="Times New Roman" w:hAnsi="Times New Roman"/>
          <w:szCs w:val="24"/>
        </w:rPr>
        <w:t>Kamenos</w:t>
      </w:r>
      <w:proofErr w:type="spellEnd"/>
      <w:r w:rsidRPr="005411E0">
        <w:rPr>
          <w:rFonts w:ascii="Times New Roman" w:eastAsia="Times New Roman" w:hAnsi="Times New Roman"/>
          <w:szCs w:val="24"/>
        </w:rPr>
        <w:t xml:space="preserve">, N. A. (2018). Biodiversity of Kelp Forests and Coralline Algae Habitats in Southwestern Greenland. </w:t>
      </w:r>
      <w:r w:rsidRPr="005411E0">
        <w:rPr>
          <w:rFonts w:ascii="Times New Roman" w:eastAsia="Times New Roman" w:hAnsi="Times New Roman"/>
          <w:i/>
          <w:iCs/>
          <w:szCs w:val="24"/>
        </w:rPr>
        <w:t>Diversity</w:t>
      </w:r>
      <w:r w:rsidRPr="005411E0">
        <w:rPr>
          <w:rFonts w:ascii="Times New Roman" w:eastAsia="Times New Roman" w:hAnsi="Times New Roman"/>
          <w:szCs w:val="24"/>
        </w:rPr>
        <w:t xml:space="preserve">, </w:t>
      </w:r>
      <w:r w:rsidRPr="005411E0">
        <w:rPr>
          <w:rFonts w:ascii="Times New Roman" w:eastAsia="Times New Roman" w:hAnsi="Times New Roman"/>
          <w:i/>
          <w:iCs/>
          <w:szCs w:val="24"/>
        </w:rPr>
        <w:t>10</w:t>
      </w:r>
      <w:r w:rsidRPr="005411E0">
        <w:rPr>
          <w:rFonts w:ascii="Times New Roman" w:eastAsia="Times New Roman" w:hAnsi="Times New Roman"/>
          <w:szCs w:val="24"/>
        </w:rPr>
        <w:t xml:space="preserve">(4), Article 4. </w:t>
      </w:r>
      <w:hyperlink r:id="rId15" w:history="1">
        <w:r w:rsidRPr="005411E0">
          <w:rPr>
            <w:rStyle w:val="Hyperlink"/>
            <w:rFonts w:ascii="Times New Roman" w:eastAsia="Times New Roman" w:hAnsi="Times New Roman"/>
            <w:szCs w:val="24"/>
          </w:rPr>
          <w:t>https://doi.org/10.3390/d10040117</w:t>
        </w:r>
      </w:hyperlink>
    </w:p>
    <w:p w14:paraId="30F3B170" w14:textId="77777777" w:rsidR="0097779D" w:rsidRDefault="0097779D" w:rsidP="0097779D">
      <w:pPr>
        <w:spacing w:line="480" w:lineRule="auto"/>
        <w:ind w:left="-475"/>
        <w:rPr>
          <w:rFonts w:ascii="Times New Roman" w:eastAsia="Times New Roman" w:hAnsi="Times New Roman"/>
          <w:szCs w:val="24"/>
        </w:rPr>
      </w:pPr>
      <w:r>
        <w:rPr>
          <w:rFonts w:ascii="Times New Roman" w:eastAsia="Times New Roman" w:hAnsi="Times New Roman"/>
          <w:szCs w:val="24"/>
        </w:rPr>
        <w:t xml:space="preserve">In this study conducted in fjord-like habitats in Greenland, the researchers deployed a variety of methods using SCUBA surveys. Their methods included swath surveys, photo quadrat analysis, and grab sampling. Additionally, their work involved measurements of understory kelp density which closely aligns with what I am interested in doing for my thesis work. Overall, this article is one of my primary references when it comes to study design and statistical analysis. </w:t>
      </w:r>
    </w:p>
    <w:p w14:paraId="0FEAF560" w14:textId="77777777" w:rsidR="0097779D" w:rsidRDefault="0097779D" w:rsidP="0097779D">
      <w:pPr>
        <w:spacing w:line="480" w:lineRule="auto"/>
        <w:ind w:left="-475"/>
        <w:rPr>
          <w:rFonts w:ascii="Times New Roman" w:eastAsia="Times New Roman" w:hAnsi="Times New Roman"/>
          <w:szCs w:val="24"/>
        </w:rPr>
      </w:pPr>
    </w:p>
    <w:p w14:paraId="43D415A1" w14:textId="77777777" w:rsidR="0097779D" w:rsidRPr="00280ACE" w:rsidRDefault="0097779D" w:rsidP="0097779D">
      <w:pPr>
        <w:spacing w:line="480" w:lineRule="auto"/>
        <w:ind w:hanging="480"/>
        <w:rPr>
          <w:rFonts w:ascii="Times New Roman" w:eastAsia="Times New Roman" w:hAnsi="Times New Roman"/>
          <w:szCs w:val="24"/>
        </w:rPr>
      </w:pPr>
      <w:proofErr w:type="spellStart"/>
      <w:r w:rsidRPr="00280ACE">
        <w:rPr>
          <w:rFonts w:ascii="Times New Roman" w:eastAsia="Times New Roman" w:hAnsi="Times New Roman"/>
          <w:szCs w:val="24"/>
        </w:rPr>
        <w:t>Starko</w:t>
      </w:r>
      <w:proofErr w:type="spellEnd"/>
      <w:r w:rsidRPr="00280ACE">
        <w:rPr>
          <w:rFonts w:ascii="Times New Roman" w:eastAsia="Times New Roman" w:hAnsi="Times New Roman"/>
          <w:szCs w:val="24"/>
        </w:rPr>
        <w:t xml:space="preserve">, S., Bailey, L. A., </w:t>
      </w:r>
      <w:proofErr w:type="spellStart"/>
      <w:r w:rsidRPr="00280ACE">
        <w:rPr>
          <w:rFonts w:ascii="Times New Roman" w:eastAsia="Times New Roman" w:hAnsi="Times New Roman"/>
          <w:szCs w:val="24"/>
        </w:rPr>
        <w:t>Creviston</w:t>
      </w:r>
      <w:proofErr w:type="spellEnd"/>
      <w:r w:rsidRPr="00280ACE">
        <w:rPr>
          <w:rFonts w:ascii="Times New Roman" w:eastAsia="Times New Roman" w:hAnsi="Times New Roman"/>
          <w:szCs w:val="24"/>
        </w:rPr>
        <w:t xml:space="preserve">, E., James, K. A., Warren, A., Brophy, M. K., </w:t>
      </w:r>
      <w:proofErr w:type="spellStart"/>
      <w:r w:rsidRPr="00280ACE">
        <w:rPr>
          <w:rFonts w:ascii="Times New Roman" w:eastAsia="Times New Roman" w:hAnsi="Times New Roman"/>
          <w:szCs w:val="24"/>
        </w:rPr>
        <w:t>Danasel</w:t>
      </w:r>
      <w:proofErr w:type="spellEnd"/>
      <w:r w:rsidRPr="00280ACE">
        <w:rPr>
          <w:rFonts w:ascii="Times New Roman" w:eastAsia="Times New Roman" w:hAnsi="Times New Roman"/>
          <w:szCs w:val="24"/>
        </w:rPr>
        <w:t xml:space="preserve">, A., </w:t>
      </w:r>
      <w:proofErr w:type="spellStart"/>
      <w:r w:rsidRPr="00280ACE">
        <w:rPr>
          <w:rFonts w:ascii="Times New Roman" w:eastAsia="Times New Roman" w:hAnsi="Times New Roman"/>
          <w:szCs w:val="24"/>
        </w:rPr>
        <w:t>Fass</w:t>
      </w:r>
      <w:proofErr w:type="spellEnd"/>
      <w:r w:rsidRPr="00280ACE">
        <w:rPr>
          <w:rFonts w:ascii="Times New Roman" w:eastAsia="Times New Roman" w:hAnsi="Times New Roman"/>
          <w:szCs w:val="24"/>
        </w:rPr>
        <w:t xml:space="preserve">, M. P., Townsend, J. A., &amp; Neufeld, C. J. (2019). Environmental heterogeneity mediates scale-dependent declines in kelp diversity on intertidal rocky shores. </w:t>
      </w:r>
      <w:r w:rsidRPr="00280ACE">
        <w:rPr>
          <w:rFonts w:ascii="Times New Roman" w:eastAsia="Times New Roman" w:hAnsi="Times New Roman"/>
          <w:i/>
          <w:iCs/>
          <w:szCs w:val="24"/>
        </w:rPr>
        <w:t>PLOS ONE</w:t>
      </w:r>
      <w:r w:rsidRPr="00280ACE">
        <w:rPr>
          <w:rFonts w:ascii="Times New Roman" w:eastAsia="Times New Roman" w:hAnsi="Times New Roman"/>
          <w:szCs w:val="24"/>
        </w:rPr>
        <w:t xml:space="preserve">, </w:t>
      </w:r>
      <w:r w:rsidRPr="00280ACE">
        <w:rPr>
          <w:rFonts w:ascii="Times New Roman" w:eastAsia="Times New Roman" w:hAnsi="Times New Roman"/>
          <w:i/>
          <w:iCs/>
          <w:szCs w:val="24"/>
        </w:rPr>
        <w:t>14</w:t>
      </w:r>
      <w:r w:rsidRPr="00280ACE">
        <w:rPr>
          <w:rFonts w:ascii="Times New Roman" w:eastAsia="Times New Roman" w:hAnsi="Times New Roman"/>
          <w:szCs w:val="24"/>
        </w:rPr>
        <w:t xml:space="preserve">(3), e0213191. </w:t>
      </w:r>
      <w:hyperlink r:id="rId16" w:history="1">
        <w:r w:rsidRPr="00280ACE">
          <w:rPr>
            <w:rStyle w:val="Hyperlink"/>
            <w:rFonts w:ascii="Times New Roman" w:eastAsia="Times New Roman" w:hAnsi="Times New Roman"/>
            <w:szCs w:val="24"/>
          </w:rPr>
          <w:t>https://doi.org/10.1371/journal.pone.0213191</w:t>
        </w:r>
      </w:hyperlink>
    </w:p>
    <w:p w14:paraId="3A469F92" w14:textId="77777777" w:rsidR="0097779D" w:rsidRPr="007A434A" w:rsidRDefault="0097779D" w:rsidP="0097779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F1686D9" w14:textId="77777777" w:rsidR="007433C2" w:rsidRPr="007433C2" w:rsidRDefault="007433C2" w:rsidP="007433C2">
      <w:pPr>
        <w:ind w:left="360"/>
        <w:rPr>
          <w:rFonts w:ascii="Times New Roman" w:hAnsi="Times New Roman"/>
          <w:sz w:val="22"/>
        </w:rPr>
      </w:pPr>
    </w:p>
    <w:sectPr w:rsidR="007433C2" w:rsidRPr="007433C2" w:rsidSect="004B06B0">
      <w:footerReference w:type="even" r:id="rId17"/>
      <w:footerReference w:type="default" r:id="rId18"/>
      <w:headerReference w:type="first" r:id="rId19"/>
      <w:footerReference w:type="first" r:id="rId20"/>
      <w:endnotePr>
        <w:numFmt w:val="decimal"/>
      </w:endnotePr>
      <w:pgSz w:w="12240" w:h="15840" w:code="1"/>
      <w:pgMar w:top="108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379FD" w14:textId="77777777" w:rsidR="001E1A35" w:rsidRDefault="001E1A35">
      <w:r>
        <w:separator/>
      </w:r>
    </w:p>
  </w:endnote>
  <w:endnote w:type="continuationSeparator" w:id="0">
    <w:p w14:paraId="7A648B69" w14:textId="77777777" w:rsidR="001E1A35" w:rsidRDefault="001E1A35">
      <w:r>
        <w:continuationSeparator/>
      </w:r>
    </w:p>
  </w:endnote>
  <w:endnote w:id="1">
    <w:p w14:paraId="7906F3A7" w14:textId="0D591106" w:rsidR="0037282D" w:rsidRDefault="0037282D" w:rsidP="000B50A2">
      <w:pPr>
        <w:pStyle w:val="EndnoteText"/>
        <w:spacing w:after="120"/>
      </w:pPr>
      <w:r>
        <w:rPr>
          <w:rStyle w:val="EndnoteReference"/>
        </w:rPr>
        <w:endnoteRef/>
      </w:r>
      <w:r>
        <w:t xml:space="preserve"> </w:t>
      </w:r>
      <w:r w:rsidRPr="005418E6">
        <w:t xml:space="preserve">You are not locked into this title; </w:t>
      </w:r>
      <w:r w:rsidR="007433C2">
        <w:t>we want you to</w:t>
      </w:r>
      <w:r w:rsidRPr="005418E6">
        <w:t xml:space="preserve"> identify the main point or topic of your thesis.</w:t>
      </w:r>
    </w:p>
  </w:endnote>
  <w:endnote w:id="2">
    <w:p w14:paraId="51945422" w14:textId="0F445340" w:rsidR="0037282D" w:rsidRPr="0037282D" w:rsidRDefault="0037282D" w:rsidP="000B50A2">
      <w:pPr>
        <w:pStyle w:val="EndnoteText"/>
        <w:spacing w:after="120"/>
      </w:pPr>
      <w:r>
        <w:rPr>
          <w:rStyle w:val="EndnoteReference"/>
        </w:rPr>
        <w:endnoteRef/>
      </w:r>
      <w:r>
        <w:t xml:space="preserve"> </w:t>
      </w:r>
      <w:r w:rsidRPr="0037282D">
        <w:t>You might discuss 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37282D" w:rsidRDefault="0037282D"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16A91E57" w14:textId="7D9A22C6" w:rsidR="00ED6F63" w:rsidRDefault="00ED6F63" w:rsidP="0056775A">
      <w:pPr>
        <w:pStyle w:val="EndnoteText"/>
        <w:spacing w:after="120"/>
      </w:pPr>
      <w:r>
        <w:rPr>
          <w:rStyle w:val="EndnoteReference"/>
        </w:rPr>
        <w:endnoteRef/>
      </w:r>
      <w:r>
        <w:t xml:space="preserve"> If you’re not sure where to start, consult a ‘Code of Ethics’ or other similar document from an academic society in </w:t>
      </w:r>
      <w:r w:rsidR="0056775A">
        <w:t>an applicable field of study</w:t>
      </w:r>
      <w:r>
        <w:t>.</w:t>
      </w:r>
    </w:p>
  </w:endnote>
  <w:endnote w:id="5">
    <w:p w14:paraId="6BB17DD5" w14:textId="4BF79334" w:rsidR="00ED6F63" w:rsidRDefault="00ED6F63" w:rsidP="0056775A">
      <w:pPr>
        <w:pStyle w:val="EndnoteText"/>
        <w:spacing w:after="120"/>
      </w:pPr>
      <w:r>
        <w:rPr>
          <w:rStyle w:val="EndnoteReference"/>
        </w:rPr>
        <w:endnoteRef/>
      </w:r>
      <w: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endnote>
  <w:endnote w:id="6">
    <w:p w14:paraId="038046CD" w14:textId="56EAAF69" w:rsidR="0037282D" w:rsidRDefault="0037282D" w:rsidP="000B50A2">
      <w:pPr>
        <w:pStyle w:val="EndnoteText"/>
        <w:spacing w:after="120"/>
      </w:pPr>
      <w:r>
        <w:rPr>
          <w:rStyle w:val="EndnoteReference"/>
        </w:rPr>
        <w:endnoteRef/>
      </w:r>
      <w:r>
        <w:t xml:space="preserve"> </w:t>
      </w:r>
      <w:r w:rsidR="0006287B">
        <w:t xml:space="preserve">Your </w:t>
      </w:r>
      <w:r w:rsidR="0006287B">
        <w:rPr>
          <w:i/>
        </w:rPr>
        <w:t>positionality as a researcher</w:t>
      </w:r>
      <w:r w:rsidR="0006287B">
        <w:t xml:space="preserve"> refers to the fact that one’s</w:t>
      </w:r>
      <w:r w:rsidR="0006287B">
        <w:rPr>
          <w:rFonts w:ascii="Arial" w:hAnsi="Arial" w:cs="Arial"/>
          <w:color w:val="555555"/>
          <w:sz w:val="27"/>
          <w:szCs w:val="27"/>
          <w:shd w:val="clear" w:color="auto" w:fill="FFFFFF"/>
        </w:rPr>
        <w:t xml:space="preserve"> </w:t>
      </w:r>
      <w:r w:rsidR="0006287B">
        <w:t>“…b</w:t>
      </w:r>
      <w:r w:rsidR="0006287B" w:rsidRPr="0006287B">
        <w:t xml:space="preserve">eliefs, values systems, and moral stances are as fundamentally present and inseparable from the research process as </w:t>
      </w:r>
      <w:r w:rsidR="0006287B">
        <w:t>[one]</w:t>
      </w:r>
      <w:r w:rsidR="0006287B" w:rsidRPr="0006287B">
        <w:t>’s physical, virtual, or metaphorical presence when facilitating, participating and/or leading the research project</w:t>
      </w:r>
      <w:r w:rsidR="0006287B">
        <w:t xml:space="preserve">…” (The Weingarten Blog 2017).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9908" w14:textId="77777777"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316E4F" w:rsidRDefault="00316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A3CE" w14:textId="6C175453" w:rsidR="00316E4F" w:rsidRDefault="00316E4F" w:rsidP="007A43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76E0">
      <w:rPr>
        <w:rStyle w:val="PageNumber"/>
        <w:noProof/>
      </w:rPr>
      <w:t>3</w:t>
    </w:r>
    <w:r>
      <w:rPr>
        <w:rStyle w:val="PageNumber"/>
      </w:rPr>
      <w:fldChar w:fldCharType="end"/>
    </w:r>
  </w:p>
  <w:p w14:paraId="6975EBB4" w14:textId="77777777" w:rsidR="00316E4F" w:rsidRDefault="00316E4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837506"/>
      <w:docPartObj>
        <w:docPartGallery w:val="Page Numbers (Bottom of Page)"/>
        <w:docPartUnique/>
      </w:docPartObj>
    </w:sdtPr>
    <w:sdtEndPr>
      <w:rPr>
        <w:noProof/>
      </w:rPr>
    </w:sdtEndPr>
    <w:sdtContent>
      <w:p w14:paraId="6945360A" w14:textId="20A00AFE" w:rsidR="00B10F59" w:rsidRDefault="00B10F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427ADA" w14:textId="77777777" w:rsidR="007A434A" w:rsidRDefault="007A4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5196B" w14:textId="77777777" w:rsidR="001E1A35" w:rsidRDefault="001E1A35">
      <w:r>
        <w:separator/>
      </w:r>
    </w:p>
  </w:footnote>
  <w:footnote w:type="continuationSeparator" w:id="0">
    <w:p w14:paraId="0A7B969E" w14:textId="77777777" w:rsidR="001E1A35" w:rsidRDefault="001E1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3E43" w14:textId="54D08853" w:rsidR="00E1783E" w:rsidRDefault="00E1783E" w:rsidP="00E1783E">
    <w:pPr>
      <w:pStyle w:val="Header"/>
      <w:jc w:val="center"/>
    </w:pPr>
    <w:r w:rsidRPr="00DA74FE">
      <w:rPr>
        <w:rFonts w:ascii="Times New Roman" w:hAnsi="Times New Roman"/>
        <w:noProof/>
      </w:rPr>
      <w:drawing>
        <wp:inline distT="0" distB="0" distL="0" distR="0" wp14:anchorId="5F0AAEEB" wp14:editId="1AAE2E4D">
          <wp:extent cx="1944971" cy="829945"/>
          <wp:effectExtent l="0" t="0" r="0" b="825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254" cy="8450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75613D"/>
    <w:multiLevelType w:val="hybridMultilevel"/>
    <w:tmpl w:val="35E89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CC6800"/>
    <w:multiLevelType w:val="hybridMultilevel"/>
    <w:tmpl w:val="42F660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8A97EBC"/>
    <w:multiLevelType w:val="hybridMultilevel"/>
    <w:tmpl w:val="82DCA9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B295B1E"/>
    <w:multiLevelType w:val="hybridMultilevel"/>
    <w:tmpl w:val="88EEA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376493A"/>
    <w:multiLevelType w:val="hybridMultilevel"/>
    <w:tmpl w:val="0ACA58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23FA6A58"/>
    <w:multiLevelType w:val="hybridMultilevel"/>
    <w:tmpl w:val="02A003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E97051A"/>
    <w:multiLevelType w:val="hybridMultilevel"/>
    <w:tmpl w:val="B11E7E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D25995"/>
    <w:multiLevelType w:val="hybridMultilevel"/>
    <w:tmpl w:val="E132F1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D54A21"/>
    <w:multiLevelType w:val="hybridMultilevel"/>
    <w:tmpl w:val="1ECCB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8023647"/>
    <w:multiLevelType w:val="hybridMultilevel"/>
    <w:tmpl w:val="FAE83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D87F99"/>
    <w:multiLevelType w:val="multilevel"/>
    <w:tmpl w:val="0409001D"/>
    <w:numStyleLink w:val="1ai"/>
  </w:abstractNum>
  <w:abstractNum w:abstractNumId="29" w15:restartNumberingAfterBreak="0">
    <w:nsid w:val="506F791F"/>
    <w:multiLevelType w:val="hybridMultilevel"/>
    <w:tmpl w:val="CAD4C8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BD600F"/>
    <w:multiLevelType w:val="hybridMultilevel"/>
    <w:tmpl w:val="F050EB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9920E8"/>
    <w:multiLevelType w:val="hybridMultilevel"/>
    <w:tmpl w:val="4656BA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F85BDE"/>
    <w:multiLevelType w:val="hybridMultilevel"/>
    <w:tmpl w:val="52D8A0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903D81"/>
    <w:multiLevelType w:val="hybridMultilevel"/>
    <w:tmpl w:val="8C341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F74FA8"/>
    <w:multiLevelType w:val="hybridMultilevel"/>
    <w:tmpl w:val="58D432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EC95BC4"/>
    <w:multiLevelType w:val="hybridMultilevel"/>
    <w:tmpl w:val="68D414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87D191A"/>
    <w:multiLevelType w:val="hybridMultilevel"/>
    <w:tmpl w:val="6388F7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F36977"/>
    <w:multiLevelType w:val="hybridMultilevel"/>
    <w:tmpl w:val="CCD6A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9"/>
  </w:num>
  <w:num w:numId="4">
    <w:abstractNumId w:val="37"/>
  </w:num>
  <w:num w:numId="5">
    <w:abstractNumId w:val="7"/>
  </w:num>
  <w:num w:numId="6">
    <w:abstractNumId w:val="26"/>
  </w:num>
  <w:num w:numId="7">
    <w:abstractNumId w:val="27"/>
  </w:num>
  <w:num w:numId="8">
    <w:abstractNumId w:val="28"/>
  </w:num>
  <w:num w:numId="9">
    <w:abstractNumId w:val="1"/>
  </w:num>
  <w:num w:numId="10">
    <w:abstractNumId w:val="17"/>
  </w:num>
  <w:num w:numId="11">
    <w:abstractNumId w:val="24"/>
  </w:num>
  <w:num w:numId="12">
    <w:abstractNumId w:val="41"/>
  </w:num>
  <w:num w:numId="13">
    <w:abstractNumId w:val="12"/>
  </w:num>
  <w:num w:numId="14">
    <w:abstractNumId w:val="9"/>
  </w:num>
  <w:num w:numId="15">
    <w:abstractNumId w:val="16"/>
  </w:num>
  <w:num w:numId="16">
    <w:abstractNumId w:val="1"/>
  </w:num>
  <w:num w:numId="17">
    <w:abstractNumId w:val="1"/>
  </w:num>
  <w:num w:numId="18">
    <w:abstractNumId w:val="1"/>
  </w:num>
  <w:num w:numId="19">
    <w:abstractNumId w:val="1"/>
  </w:num>
  <w:num w:numId="20">
    <w:abstractNumId w:val="2"/>
  </w:num>
  <w:num w:numId="21">
    <w:abstractNumId w:val="1"/>
  </w:num>
  <w:num w:numId="22">
    <w:abstractNumId w:val="14"/>
  </w:num>
  <w:num w:numId="23">
    <w:abstractNumId w:val="15"/>
  </w:num>
  <w:num w:numId="24">
    <w:abstractNumId w:val="33"/>
  </w:num>
  <w:num w:numId="25">
    <w:abstractNumId w:val="11"/>
  </w:num>
  <w:num w:numId="26">
    <w:abstractNumId w:val="23"/>
  </w:num>
  <w:num w:numId="27">
    <w:abstractNumId w:val="43"/>
  </w:num>
  <w:num w:numId="28">
    <w:abstractNumId w:val="0"/>
  </w:num>
  <w:num w:numId="29">
    <w:abstractNumId w:val="40"/>
  </w:num>
  <w:num w:numId="30">
    <w:abstractNumId w:val="34"/>
  </w:num>
  <w:num w:numId="31">
    <w:abstractNumId w:val="39"/>
  </w:num>
  <w:num w:numId="32">
    <w:abstractNumId w:val="4"/>
  </w:num>
  <w:num w:numId="33">
    <w:abstractNumId w:val="8"/>
  </w:num>
  <w:num w:numId="34">
    <w:abstractNumId w:val="25"/>
  </w:num>
  <w:num w:numId="35">
    <w:abstractNumId w:val="35"/>
  </w:num>
  <w:num w:numId="36">
    <w:abstractNumId w:val="22"/>
  </w:num>
  <w:num w:numId="37">
    <w:abstractNumId w:val="44"/>
  </w:num>
  <w:num w:numId="38">
    <w:abstractNumId w:val="5"/>
  </w:num>
  <w:num w:numId="39">
    <w:abstractNumId w:val="18"/>
  </w:num>
  <w:num w:numId="40">
    <w:abstractNumId w:val="6"/>
  </w:num>
  <w:num w:numId="41">
    <w:abstractNumId w:val="31"/>
  </w:num>
  <w:num w:numId="42">
    <w:abstractNumId w:val="10"/>
  </w:num>
  <w:num w:numId="43">
    <w:abstractNumId w:val="21"/>
  </w:num>
  <w:num w:numId="44">
    <w:abstractNumId w:val="32"/>
  </w:num>
  <w:num w:numId="45">
    <w:abstractNumId w:val="42"/>
  </w:num>
  <w:num w:numId="46">
    <w:abstractNumId w:val="36"/>
  </w:num>
  <w:num w:numId="47">
    <w:abstractNumId w:val="29"/>
  </w:num>
  <w:num w:numId="48">
    <w:abstractNumId w:val="20"/>
  </w:num>
  <w:num w:numId="49">
    <w:abstractNumId w:val="38"/>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07F76"/>
    <w:rsid w:val="00010827"/>
    <w:rsid w:val="00010A78"/>
    <w:rsid w:val="00011F02"/>
    <w:rsid w:val="00023618"/>
    <w:rsid w:val="00027828"/>
    <w:rsid w:val="00035C6B"/>
    <w:rsid w:val="00036023"/>
    <w:rsid w:val="000440D3"/>
    <w:rsid w:val="0006287B"/>
    <w:rsid w:val="00066D43"/>
    <w:rsid w:val="000728F0"/>
    <w:rsid w:val="00076258"/>
    <w:rsid w:val="000844E1"/>
    <w:rsid w:val="00096852"/>
    <w:rsid w:val="00097941"/>
    <w:rsid w:val="00097BEF"/>
    <w:rsid w:val="000A02EB"/>
    <w:rsid w:val="000A1FF3"/>
    <w:rsid w:val="000A518F"/>
    <w:rsid w:val="000B50A2"/>
    <w:rsid w:val="000B6ADF"/>
    <w:rsid w:val="000B6B2C"/>
    <w:rsid w:val="000C2D60"/>
    <w:rsid w:val="000C30D0"/>
    <w:rsid w:val="000C374D"/>
    <w:rsid w:val="000C3999"/>
    <w:rsid w:val="000D0A1E"/>
    <w:rsid w:val="000D1099"/>
    <w:rsid w:val="000D2FFF"/>
    <w:rsid w:val="000D578B"/>
    <w:rsid w:val="000E0044"/>
    <w:rsid w:val="000E09C2"/>
    <w:rsid w:val="000E1ADD"/>
    <w:rsid w:val="000E1F57"/>
    <w:rsid w:val="000E3563"/>
    <w:rsid w:val="000E4019"/>
    <w:rsid w:val="000F17E5"/>
    <w:rsid w:val="000F36CF"/>
    <w:rsid w:val="000F6A5B"/>
    <w:rsid w:val="0010070D"/>
    <w:rsid w:val="00102A62"/>
    <w:rsid w:val="00103893"/>
    <w:rsid w:val="001047A1"/>
    <w:rsid w:val="00104824"/>
    <w:rsid w:val="00105DC2"/>
    <w:rsid w:val="00110742"/>
    <w:rsid w:val="00112A5C"/>
    <w:rsid w:val="00116D23"/>
    <w:rsid w:val="00130201"/>
    <w:rsid w:val="001373D8"/>
    <w:rsid w:val="0014351B"/>
    <w:rsid w:val="00144EC4"/>
    <w:rsid w:val="0014520E"/>
    <w:rsid w:val="001508E8"/>
    <w:rsid w:val="0015642B"/>
    <w:rsid w:val="001610DF"/>
    <w:rsid w:val="00164E7B"/>
    <w:rsid w:val="001666B2"/>
    <w:rsid w:val="0016781F"/>
    <w:rsid w:val="00170224"/>
    <w:rsid w:val="00172750"/>
    <w:rsid w:val="001728F4"/>
    <w:rsid w:val="00174731"/>
    <w:rsid w:val="00176654"/>
    <w:rsid w:val="001800E9"/>
    <w:rsid w:val="00180250"/>
    <w:rsid w:val="00180EF1"/>
    <w:rsid w:val="00186405"/>
    <w:rsid w:val="00191CC7"/>
    <w:rsid w:val="00192B09"/>
    <w:rsid w:val="001965AC"/>
    <w:rsid w:val="0019750C"/>
    <w:rsid w:val="001A0D64"/>
    <w:rsid w:val="001A4268"/>
    <w:rsid w:val="001A66C5"/>
    <w:rsid w:val="001A73A3"/>
    <w:rsid w:val="001B5F2A"/>
    <w:rsid w:val="001B7763"/>
    <w:rsid w:val="001B7A71"/>
    <w:rsid w:val="001B7C9F"/>
    <w:rsid w:val="001C12CE"/>
    <w:rsid w:val="001C7C16"/>
    <w:rsid w:val="001D1D72"/>
    <w:rsid w:val="001E1A35"/>
    <w:rsid w:val="001F0193"/>
    <w:rsid w:val="001F02B9"/>
    <w:rsid w:val="001F232A"/>
    <w:rsid w:val="001F3F89"/>
    <w:rsid w:val="00202CCE"/>
    <w:rsid w:val="0020457C"/>
    <w:rsid w:val="00205987"/>
    <w:rsid w:val="00206161"/>
    <w:rsid w:val="002104A5"/>
    <w:rsid w:val="00217217"/>
    <w:rsid w:val="00223ECD"/>
    <w:rsid w:val="00225ABB"/>
    <w:rsid w:val="00225BC5"/>
    <w:rsid w:val="00227078"/>
    <w:rsid w:val="00234C4B"/>
    <w:rsid w:val="00245029"/>
    <w:rsid w:val="002525C6"/>
    <w:rsid w:val="00253376"/>
    <w:rsid w:val="00255A9F"/>
    <w:rsid w:val="00271713"/>
    <w:rsid w:val="00271DDE"/>
    <w:rsid w:val="00280836"/>
    <w:rsid w:val="00286497"/>
    <w:rsid w:val="00286567"/>
    <w:rsid w:val="00286A8F"/>
    <w:rsid w:val="002871C1"/>
    <w:rsid w:val="00287D10"/>
    <w:rsid w:val="00297CE5"/>
    <w:rsid w:val="002A22A1"/>
    <w:rsid w:val="002A4C42"/>
    <w:rsid w:val="002A75B4"/>
    <w:rsid w:val="002B148F"/>
    <w:rsid w:val="002B520F"/>
    <w:rsid w:val="002C02A7"/>
    <w:rsid w:val="002C274F"/>
    <w:rsid w:val="002C3AC9"/>
    <w:rsid w:val="002C4401"/>
    <w:rsid w:val="002C480D"/>
    <w:rsid w:val="002C52C0"/>
    <w:rsid w:val="002D3CFD"/>
    <w:rsid w:val="002D5D4E"/>
    <w:rsid w:val="002D73D5"/>
    <w:rsid w:val="002E29E4"/>
    <w:rsid w:val="002E5AF6"/>
    <w:rsid w:val="002F4964"/>
    <w:rsid w:val="00300041"/>
    <w:rsid w:val="0031655E"/>
    <w:rsid w:val="00316AD9"/>
    <w:rsid w:val="00316E4F"/>
    <w:rsid w:val="00325EED"/>
    <w:rsid w:val="00331267"/>
    <w:rsid w:val="00332400"/>
    <w:rsid w:val="003342C4"/>
    <w:rsid w:val="003406D4"/>
    <w:rsid w:val="003414CE"/>
    <w:rsid w:val="00347F1A"/>
    <w:rsid w:val="00355DAE"/>
    <w:rsid w:val="003621FB"/>
    <w:rsid w:val="003628DF"/>
    <w:rsid w:val="00365D87"/>
    <w:rsid w:val="0037282D"/>
    <w:rsid w:val="00377F11"/>
    <w:rsid w:val="0038021E"/>
    <w:rsid w:val="00381870"/>
    <w:rsid w:val="003846E1"/>
    <w:rsid w:val="0038497B"/>
    <w:rsid w:val="003B2B36"/>
    <w:rsid w:val="003B426E"/>
    <w:rsid w:val="003D32A7"/>
    <w:rsid w:val="003D64B5"/>
    <w:rsid w:val="003E1BCD"/>
    <w:rsid w:val="003E2C5B"/>
    <w:rsid w:val="003E605D"/>
    <w:rsid w:val="003F188C"/>
    <w:rsid w:val="003F3268"/>
    <w:rsid w:val="00416AD9"/>
    <w:rsid w:val="00420B87"/>
    <w:rsid w:val="004325D5"/>
    <w:rsid w:val="00433F95"/>
    <w:rsid w:val="00436AA9"/>
    <w:rsid w:val="004433D5"/>
    <w:rsid w:val="00444106"/>
    <w:rsid w:val="004442AD"/>
    <w:rsid w:val="00450034"/>
    <w:rsid w:val="0045203C"/>
    <w:rsid w:val="004561F9"/>
    <w:rsid w:val="00456809"/>
    <w:rsid w:val="004627E0"/>
    <w:rsid w:val="00463234"/>
    <w:rsid w:val="00470764"/>
    <w:rsid w:val="00472A73"/>
    <w:rsid w:val="004744DB"/>
    <w:rsid w:val="0047544A"/>
    <w:rsid w:val="0048028E"/>
    <w:rsid w:val="00480A08"/>
    <w:rsid w:val="00480F93"/>
    <w:rsid w:val="00491844"/>
    <w:rsid w:val="00495C2F"/>
    <w:rsid w:val="004963C4"/>
    <w:rsid w:val="004A6AB2"/>
    <w:rsid w:val="004A71CC"/>
    <w:rsid w:val="004B06B0"/>
    <w:rsid w:val="004B20D8"/>
    <w:rsid w:val="004B7A1B"/>
    <w:rsid w:val="004C38B2"/>
    <w:rsid w:val="004C44B8"/>
    <w:rsid w:val="004C6BED"/>
    <w:rsid w:val="004C7766"/>
    <w:rsid w:val="004D4309"/>
    <w:rsid w:val="004D452C"/>
    <w:rsid w:val="004D6E49"/>
    <w:rsid w:val="004E399E"/>
    <w:rsid w:val="004E3EFE"/>
    <w:rsid w:val="004F02BB"/>
    <w:rsid w:val="004F068A"/>
    <w:rsid w:val="004F087A"/>
    <w:rsid w:val="004F2217"/>
    <w:rsid w:val="004F27C9"/>
    <w:rsid w:val="004F339C"/>
    <w:rsid w:val="004F351E"/>
    <w:rsid w:val="004F792E"/>
    <w:rsid w:val="005000E4"/>
    <w:rsid w:val="0050458E"/>
    <w:rsid w:val="005109EC"/>
    <w:rsid w:val="00511B6A"/>
    <w:rsid w:val="0052387E"/>
    <w:rsid w:val="0052498D"/>
    <w:rsid w:val="005320DC"/>
    <w:rsid w:val="005338B7"/>
    <w:rsid w:val="00533B41"/>
    <w:rsid w:val="00535FBD"/>
    <w:rsid w:val="005418E6"/>
    <w:rsid w:val="00544AD5"/>
    <w:rsid w:val="00554617"/>
    <w:rsid w:val="00563C9D"/>
    <w:rsid w:val="00564458"/>
    <w:rsid w:val="005667F6"/>
    <w:rsid w:val="0056775A"/>
    <w:rsid w:val="00567E9B"/>
    <w:rsid w:val="00571B0D"/>
    <w:rsid w:val="005764AE"/>
    <w:rsid w:val="00584D6A"/>
    <w:rsid w:val="0058668A"/>
    <w:rsid w:val="00591042"/>
    <w:rsid w:val="0059399D"/>
    <w:rsid w:val="00593D03"/>
    <w:rsid w:val="005A0957"/>
    <w:rsid w:val="005A2205"/>
    <w:rsid w:val="005A41BA"/>
    <w:rsid w:val="005A7E71"/>
    <w:rsid w:val="005B48EF"/>
    <w:rsid w:val="005B6D9A"/>
    <w:rsid w:val="005C11AD"/>
    <w:rsid w:val="005C3F83"/>
    <w:rsid w:val="005C7696"/>
    <w:rsid w:val="005C7C42"/>
    <w:rsid w:val="005D08E3"/>
    <w:rsid w:val="005D0A0E"/>
    <w:rsid w:val="005D0E99"/>
    <w:rsid w:val="005E31C8"/>
    <w:rsid w:val="005E4588"/>
    <w:rsid w:val="005E4BF7"/>
    <w:rsid w:val="005E651C"/>
    <w:rsid w:val="005F22C8"/>
    <w:rsid w:val="005F5D01"/>
    <w:rsid w:val="005F5FA8"/>
    <w:rsid w:val="0060001E"/>
    <w:rsid w:val="00602D94"/>
    <w:rsid w:val="00606F33"/>
    <w:rsid w:val="00610607"/>
    <w:rsid w:val="00611083"/>
    <w:rsid w:val="00613000"/>
    <w:rsid w:val="00614387"/>
    <w:rsid w:val="00636939"/>
    <w:rsid w:val="00646299"/>
    <w:rsid w:val="00650948"/>
    <w:rsid w:val="00651BD0"/>
    <w:rsid w:val="006544DB"/>
    <w:rsid w:val="00654682"/>
    <w:rsid w:val="006559F9"/>
    <w:rsid w:val="006617E6"/>
    <w:rsid w:val="00676F8A"/>
    <w:rsid w:val="006822B1"/>
    <w:rsid w:val="00683821"/>
    <w:rsid w:val="00684E46"/>
    <w:rsid w:val="00686F1C"/>
    <w:rsid w:val="00690C50"/>
    <w:rsid w:val="00692B81"/>
    <w:rsid w:val="00693744"/>
    <w:rsid w:val="00694D4A"/>
    <w:rsid w:val="006A3617"/>
    <w:rsid w:val="006A46E6"/>
    <w:rsid w:val="006A6C4E"/>
    <w:rsid w:val="006B1FAF"/>
    <w:rsid w:val="006C0177"/>
    <w:rsid w:val="006C0B8D"/>
    <w:rsid w:val="006C0F04"/>
    <w:rsid w:val="006D0D86"/>
    <w:rsid w:val="006D3413"/>
    <w:rsid w:val="006D5055"/>
    <w:rsid w:val="006D72C8"/>
    <w:rsid w:val="006E6013"/>
    <w:rsid w:val="006F0408"/>
    <w:rsid w:val="006F599C"/>
    <w:rsid w:val="006F608F"/>
    <w:rsid w:val="006F618C"/>
    <w:rsid w:val="00703F46"/>
    <w:rsid w:val="00706AF8"/>
    <w:rsid w:val="00707B01"/>
    <w:rsid w:val="00707F04"/>
    <w:rsid w:val="007141E8"/>
    <w:rsid w:val="007145C8"/>
    <w:rsid w:val="00715C80"/>
    <w:rsid w:val="00720895"/>
    <w:rsid w:val="007255B0"/>
    <w:rsid w:val="00725A33"/>
    <w:rsid w:val="007309C9"/>
    <w:rsid w:val="00733705"/>
    <w:rsid w:val="007433C2"/>
    <w:rsid w:val="007469EC"/>
    <w:rsid w:val="007568FD"/>
    <w:rsid w:val="00760948"/>
    <w:rsid w:val="00760B19"/>
    <w:rsid w:val="0076102A"/>
    <w:rsid w:val="00770D74"/>
    <w:rsid w:val="00772B0F"/>
    <w:rsid w:val="00774128"/>
    <w:rsid w:val="00776F93"/>
    <w:rsid w:val="00782776"/>
    <w:rsid w:val="007833FD"/>
    <w:rsid w:val="00785D08"/>
    <w:rsid w:val="00791CB7"/>
    <w:rsid w:val="00796754"/>
    <w:rsid w:val="007A3C81"/>
    <w:rsid w:val="007A434A"/>
    <w:rsid w:val="007A753C"/>
    <w:rsid w:val="007B0F4D"/>
    <w:rsid w:val="007B1E2A"/>
    <w:rsid w:val="007C01BF"/>
    <w:rsid w:val="007C23E3"/>
    <w:rsid w:val="007D5084"/>
    <w:rsid w:val="007D515B"/>
    <w:rsid w:val="007E53AB"/>
    <w:rsid w:val="007E7108"/>
    <w:rsid w:val="007F0B5E"/>
    <w:rsid w:val="007F3C2A"/>
    <w:rsid w:val="0080029F"/>
    <w:rsid w:val="00800F19"/>
    <w:rsid w:val="0081088C"/>
    <w:rsid w:val="00812C57"/>
    <w:rsid w:val="00812D32"/>
    <w:rsid w:val="00815449"/>
    <w:rsid w:val="008162A0"/>
    <w:rsid w:val="00820930"/>
    <w:rsid w:val="00821054"/>
    <w:rsid w:val="0082177F"/>
    <w:rsid w:val="00832255"/>
    <w:rsid w:val="00835669"/>
    <w:rsid w:val="00842F24"/>
    <w:rsid w:val="00845CA1"/>
    <w:rsid w:val="008505EC"/>
    <w:rsid w:val="0085364D"/>
    <w:rsid w:val="008547A6"/>
    <w:rsid w:val="00854FFE"/>
    <w:rsid w:val="00862C96"/>
    <w:rsid w:val="00867BC5"/>
    <w:rsid w:val="00873306"/>
    <w:rsid w:val="00874CE5"/>
    <w:rsid w:val="00875BC4"/>
    <w:rsid w:val="00876A68"/>
    <w:rsid w:val="00882506"/>
    <w:rsid w:val="00882D7F"/>
    <w:rsid w:val="00887052"/>
    <w:rsid w:val="00890C1F"/>
    <w:rsid w:val="008926F6"/>
    <w:rsid w:val="00897B29"/>
    <w:rsid w:val="008A70A8"/>
    <w:rsid w:val="008B0D2E"/>
    <w:rsid w:val="008B1848"/>
    <w:rsid w:val="008B6450"/>
    <w:rsid w:val="008B6671"/>
    <w:rsid w:val="008C149F"/>
    <w:rsid w:val="008C205F"/>
    <w:rsid w:val="008C4723"/>
    <w:rsid w:val="008D0E1D"/>
    <w:rsid w:val="008D123D"/>
    <w:rsid w:val="008D1DE1"/>
    <w:rsid w:val="008D5D0E"/>
    <w:rsid w:val="008E01FF"/>
    <w:rsid w:val="008E58F0"/>
    <w:rsid w:val="008F222A"/>
    <w:rsid w:val="008F63B3"/>
    <w:rsid w:val="009005FC"/>
    <w:rsid w:val="00904CEA"/>
    <w:rsid w:val="00924E92"/>
    <w:rsid w:val="0095120B"/>
    <w:rsid w:val="00952D6D"/>
    <w:rsid w:val="00960C0A"/>
    <w:rsid w:val="009615B0"/>
    <w:rsid w:val="0096171E"/>
    <w:rsid w:val="009719F6"/>
    <w:rsid w:val="00971C8B"/>
    <w:rsid w:val="00972D42"/>
    <w:rsid w:val="009735DA"/>
    <w:rsid w:val="00973765"/>
    <w:rsid w:val="0097779D"/>
    <w:rsid w:val="00977AB8"/>
    <w:rsid w:val="00977EB8"/>
    <w:rsid w:val="00981B95"/>
    <w:rsid w:val="00984863"/>
    <w:rsid w:val="009933D9"/>
    <w:rsid w:val="0099553B"/>
    <w:rsid w:val="00995B31"/>
    <w:rsid w:val="009A62FE"/>
    <w:rsid w:val="009B0B2A"/>
    <w:rsid w:val="009B0BF1"/>
    <w:rsid w:val="009B63B4"/>
    <w:rsid w:val="009C25A4"/>
    <w:rsid w:val="009C76DE"/>
    <w:rsid w:val="009D02F4"/>
    <w:rsid w:val="009D2547"/>
    <w:rsid w:val="009D6C82"/>
    <w:rsid w:val="009E0FF4"/>
    <w:rsid w:val="00A02F48"/>
    <w:rsid w:val="00A05034"/>
    <w:rsid w:val="00A11E11"/>
    <w:rsid w:val="00A209B8"/>
    <w:rsid w:val="00A21769"/>
    <w:rsid w:val="00A22D99"/>
    <w:rsid w:val="00A2489B"/>
    <w:rsid w:val="00A255D3"/>
    <w:rsid w:val="00A30CEE"/>
    <w:rsid w:val="00A31804"/>
    <w:rsid w:val="00A35744"/>
    <w:rsid w:val="00A35E95"/>
    <w:rsid w:val="00A366BB"/>
    <w:rsid w:val="00A40166"/>
    <w:rsid w:val="00A402C7"/>
    <w:rsid w:val="00A44E0E"/>
    <w:rsid w:val="00A548DC"/>
    <w:rsid w:val="00A55861"/>
    <w:rsid w:val="00A5665A"/>
    <w:rsid w:val="00A56982"/>
    <w:rsid w:val="00A82503"/>
    <w:rsid w:val="00A87980"/>
    <w:rsid w:val="00A9401F"/>
    <w:rsid w:val="00AA2978"/>
    <w:rsid w:val="00AA2F07"/>
    <w:rsid w:val="00AA4E09"/>
    <w:rsid w:val="00AA7C62"/>
    <w:rsid w:val="00AB0099"/>
    <w:rsid w:val="00AB5D64"/>
    <w:rsid w:val="00AB6231"/>
    <w:rsid w:val="00AC66A8"/>
    <w:rsid w:val="00AC74BF"/>
    <w:rsid w:val="00AD6EE2"/>
    <w:rsid w:val="00B02A20"/>
    <w:rsid w:val="00B0383B"/>
    <w:rsid w:val="00B10F59"/>
    <w:rsid w:val="00B12432"/>
    <w:rsid w:val="00B161AB"/>
    <w:rsid w:val="00B218AC"/>
    <w:rsid w:val="00B22279"/>
    <w:rsid w:val="00B2320C"/>
    <w:rsid w:val="00B314AD"/>
    <w:rsid w:val="00B32B36"/>
    <w:rsid w:val="00B33590"/>
    <w:rsid w:val="00B3797A"/>
    <w:rsid w:val="00B4184C"/>
    <w:rsid w:val="00B449A1"/>
    <w:rsid w:val="00B4593F"/>
    <w:rsid w:val="00B51F2F"/>
    <w:rsid w:val="00B532B4"/>
    <w:rsid w:val="00B53746"/>
    <w:rsid w:val="00B53AC2"/>
    <w:rsid w:val="00B5539E"/>
    <w:rsid w:val="00B55854"/>
    <w:rsid w:val="00B62499"/>
    <w:rsid w:val="00B6448E"/>
    <w:rsid w:val="00B71C58"/>
    <w:rsid w:val="00B816E3"/>
    <w:rsid w:val="00B85298"/>
    <w:rsid w:val="00B8635D"/>
    <w:rsid w:val="00B87EB4"/>
    <w:rsid w:val="00B9128B"/>
    <w:rsid w:val="00B9299B"/>
    <w:rsid w:val="00B93969"/>
    <w:rsid w:val="00B96350"/>
    <w:rsid w:val="00B96E0B"/>
    <w:rsid w:val="00BA72C4"/>
    <w:rsid w:val="00BA7DF0"/>
    <w:rsid w:val="00BB1744"/>
    <w:rsid w:val="00BB792F"/>
    <w:rsid w:val="00BC5221"/>
    <w:rsid w:val="00BC76F3"/>
    <w:rsid w:val="00BE0BC7"/>
    <w:rsid w:val="00BE3F88"/>
    <w:rsid w:val="00BE57D6"/>
    <w:rsid w:val="00BE5DB5"/>
    <w:rsid w:val="00BE6492"/>
    <w:rsid w:val="00BF1ACA"/>
    <w:rsid w:val="00BF666E"/>
    <w:rsid w:val="00C00AA2"/>
    <w:rsid w:val="00C157E4"/>
    <w:rsid w:val="00C218C4"/>
    <w:rsid w:val="00C233F3"/>
    <w:rsid w:val="00C24A34"/>
    <w:rsid w:val="00C2611D"/>
    <w:rsid w:val="00C31838"/>
    <w:rsid w:val="00C352D7"/>
    <w:rsid w:val="00C404F4"/>
    <w:rsid w:val="00C406DF"/>
    <w:rsid w:val="00C408CE"/>
    <w:rsid w:val="00C46AFE"/>
    <w:rsid w:val="00C46D14"/>
    <w:rsid w:val="00C476E0"/>
    <w:rsid w:val="00C53BA4"/>
    <w:rsid w:val="00C54C41"/>
    <w:rsid w:val="00C63802"/>
    <w:rsid w:val="00C669BE"/>
    <w:rsid w:val="00C66E0B"/>
    <w:rsid w:val="00C70950"/>
    <w:rsid w:val="00C736D6"/>
    <w:rsid w:val="00C84FB4"/>
    <w:rsid w:val="00C9186F"/>
    <w:rsid w:val="00C919BE"/>
    <w:rsid w:val="00CA01D6"/>
    <w:rsid w:val="00CA3689"/>
    <w:rsid w:val="00CA447D"/>
    <w:rsid w:val="00CA51CB"/>
    <w:rsid w:val="00CB008A"/>
    <w:rsid w:val="00CB678F"/>
    <w:rsid w:val="00CC0ECB"/>
    <w:rsid w:val="00CC29A3"/>
    <w:rsid w:val="00CC3812"/>
    <w:rsid w:val="00CD0370"/>
    <w:rsid w:val="00CD0B2C"/>
    <w:rsid w:val="00CD0C4F"/>
    <w:rsid w:val="00CD3396"/>
    <w:rsid w:val="00CD4178"/>
    <w:rsid w:val="00CD4F55"/>
    <w:rsid w:val="00CD6A43"/>
    <w:rsid w:val="00CE280B"/>
    <w:rsid w:val="00CE578F"/>
    <w:rsid w:val="00CE6D22"/>
    <w:rsid w:val="00CE75D1"/>
    <w:rsid w:val="00CF0804"/>
    <w:rsid w:val="00CF5825"/>
    <w:rsid w:val="00CF63A7"/>
    <w:rsid w:val="00D03166"/>
    <w:rsid w:val="00D03F62"/>
    <w:rsid w:val="00D047CF"/>
    <w:rsid w:val="00D13E1C"/>
    <w:rsid w:val="00D2696A"/>
    <w:rsid w:val="00D307C5"/>
    <w:rsid w:val="00D32C96"/>
    <w:rsid w:val="00D33BC5"/>
    <w:rsid w:val="00D357AB"/>
    <w:rsid w:val="00D702C5"/>
    <w:rsid w:val="00D733BD"/>
    <w:rsid w:val="00D737A8"/>
    <w:rsid w:val="00D75062"/>
    <w:rsid w:val="00D75920"/>
    <w:rsid w:val="00D8308F"/>
    <w:rsid w:val="00D87390"/>
    <w:rsid w:val="00D8746E"/>
    <w:rsid w:val="00D92099"/>
    <w:rsid w:val="00DA2240"/>
    <w:rsid w:val="00DA261B"/>
    <w:rsid w:val="00DA5345"/>
    <w:rsid w:val="00DA7ABA"/>
    <w:rsid w:val="00DC3E00"/>
    <w:rsid w:val="00DD1C88"/>
    <w:rsid w:val="00DD2439"/>
    <w:rsid w:val="00DD3400"/>
    <w:rsid w:val="00DD523D"/>
    <w:rsid w:val="00DE0EDA"/>
    <w:rsid w:val="00DE454D"/>
    <w:rsid w:val="00DE4D90"/>
    <w:rsid w:val="00DE5FFE"/>
    <w:rsid w:val="00DF2545"/>
    <w:rsid w:val="00DF76C6"/>
    <w:rsid w:val="00E01523"/>
    <w:rsid w:val="00E13DF3"/>
    <w:rsid w:val="00E1594B"/>
    <w:rsid w:val="00E1783E"/>
    <w:rsid w:val="00E20BD9"/>
    <w:rsid w:val="00E20EF9"/>
    <w:rsid w:val="00E20F9E"/>
    <w:rsid w:val="00E23593"/>
    <w:rsid w:val="00E367BE"/>
    <w:rsid w:val="00E4478C"/>
    <w:rsid w:val="00E5356B"/>
    <w:rsid w:val="00E60049"/>
    <w:rsid w:val="00E625EA"/>
    <w:rsid w:val="00E63382"/>
    <w:rsid w:val="00E725BC"/>
    <w:rsid w:val="00E96B36"/>
    <w:rsid w:val="00EA325E"/>
    <w:rsid w:val="00EB0C52"/>
    <w:rsid w:val="00EB34DA"/>
    <w:rsid w:val="00EB4031"/>
    <w:rsid w:val="00EB6EF0"/>
    <w:rsid w:val="00EC7A06"/>
    <w:rsid w:val="00ED045E"/>
    <w:rsid w:val="00ED2A33"/>
    <w:rsid w:val="00ED465F"/>
    <w:rsid w:val="00ED6F63"/>
    <w:rsid w:val="00EE2661"/>
    <w:rsid w:val="00EE3192"/>
    <w:rsid w:val="00EF30E8"/>
    <w:rsid w:val="00F03848"/>
    <w:rsid w:val="00F14BE1"/>
    <w:rsid w:val="00F15AA2"/>
    <w:rsid w:val="00F203F3"/>
    <w:rsid w:val="00F316E3"/>
    <w:rsid w:val="00F40F86"/>
    <w:rsid w:val="00F4118C"/>
    <w:rsid w:val="00F45440"/>
    <w:rsid w:val="00F47FFC"/>
    <w:rsid w:val="00F5053B"/>
    <w:rsid w:val="00F51303"/>
    <w:rsid w:val="00F51577"/>
    <w:rsid w:val="00F51768"/>
    <w:rsid w:val="00F51D10"/>
    <w:rsid w:val="00F55945"/>
    <w:rsid w:val="00F561CB"/>
    <w:rsid w:val="00F61E0F"/>
    <w:rsid w:val="00F63907"/>
    <w:rsid w:val="00F655A4"/>
    <w:rsid w:val="00F66C26"/>
    <w:rsid w:val="00F72AC8"/>
    <w:rsid w:val="00F8186C"/>
    <w:rsid w:val="00F908E4"/>
    <w:rsid w:val="00F92157"/>
    <w:rsid w:val="00F9645D"/>
    <w:rsid w:val="00F96C91"/>
    <w:rsid w:val="00FA0BC3"/>
    <w:rsid w:val="00FA34D1"/>
    <w:rsid w:val="00FB0F1A"/>
    <w:rsid w:val="00FB45C1"/>
    <w:rsid w:val="00FC08FE"/>
    <w:rsid w:val="00FC0F10"/>
    <w:rsid w:val="00FC52E6"/>
    <w:rsid w:val="00FC6209"/>
    <w:rsid w:val="00FC781C"/>
    <w:rsid w:val="00FD04A8"/>
    <w:rsid w:val="00FD24E9"/>
    <w:rsid w:val="00FD7671"/>
    <w:rsid w:val="00FE40B2"/>
    <w:rsid w:val="00FE6091"/>
    <w:rsid w:val="00FE6132"/>
    <w:rsid w:val="00FE64B7"/>
    <w:rsid w:val="00FE7789"/>
    <w:rsid w:val="00FF0DF8"/>
    <w:rsid w:val="00FF1AAC"/>
    <w:rsid w:val="00FF270F"/>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link w:val="FooterChar"/>
    <w:uiPriority w:val="99"/>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 w:type="character" w:customStyle="1" w:styleId="FooterChar">
    <w:name w:val="Footer Char"/>
    <w:basedOn w:val="DefaultParagraphFont"/>
    <w:link w:val="Footer"/>
    <w:uiPriority w:val="99"/>
    <w:rsid w:val="00B10F59"/>
    <w:rPr>
      <w:color w:val="000000"/>
      <w:sz w:val="24"/>
    </w:rPr>
  </w:style>
  <w:style w:type="paragraph" w:styleId="NormalWeb">
    <w:name w:val="Normal (Web)"/>
    <w:basedOn w:val="Normal"/>
    <w:uiPriority w:val="99"/>
    <w:semiHidden/>
    <w:unhideWhenUsed/>
    <w:rsid w:val="007A3C81"/>
    <w:pPr>
      <w:spacing w:before="100" w:beforeAutospacing="1" w:after="100" w:afterAutospacing="1"/>
    </w:pPr>
    <w:rPr>
      <w:rFonts w:ascii="Times New Roman" w:eastAsia="Times New Roman" w:hAnsi="Times New Roman"/>
      <w:szCs w:val="24"/>
    </w:rPr>
  </w:style>
  <w:style w:type="character" w:styleId="Hyperlink">
    <w:name w:val="Hyperlink"/>
    <w:basedOn w:val="DefaultParagraphFont"/>
    <w:uiPriority w:val="99"/>
    <w:unhideWhenUsed/>
    <w:rsid w:val="0097779D"/>
    <w:rPr>
      <w:color w:val="0000FF" w:themeColor="hyperlink"/>
      <w:u w:val="single"/>
    </w:rPr>
  </w:style>
  <w:style w:type="character" w:styleId="PlaceholderText">
    <w:name w:val="Placeholder Text"/>
    <w:basedOn w:val="DefaultParagraphFont"/>
    <w:uiPriority w:val="99"/>
    <w:semiHidden/>
    <w:rsid w:val="00882D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057696">
      <w:bodyDiv w:val="1"/>
      <w:marLeft w:val="0"/>
      <w:marRight w:val="0"/>
      <w:marTop w:val="0"/>
      <w:marBottom w:val="0"/>
      <w:divBdr>
        <w:top w:val="none" w:sz="0" w:space="0" w:color="auto"/>
        <w:left w:val="none" w:sz="0" w:space="0" w:color="auto"/>
        <w:bottom w:val="none" w:sz="0" w:space="0" w:color="auto"/>
        <w:right w:val="none" w:sz="0" w:space="0" w:color="auto"/>
      </w:divBdr>
    </w:div>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10.1515/botm.1996.39.1-6.479"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quadocs.org/handle/1834/2553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371/journal.pone.0213191"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54/meps265057" TargetMode="External"/><Relationship Id="rId5" Type="http://schemas.openxmlformats.org/officeDocument/2006/relationships/webSettings" Target="webSettings.xml"/><Relationship Id="rId15" Type="http://schemas.openxmlformats.org/officeDocument/2006/relationships/hyperlink" Target="https://doi.org/10.3390/d10040117" TargetMode="External"/><Relationship Id="rId10" Type="http://schemas.openxmlformats.org/officeDocument/2006/relationships/hyperlink" Target="https://cedar.wwu.edu/ssec/2020ssec/allsessions/8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wstraits.org/our-work/kelp/" TargetMode="External"/><Relationship Id="rId14" Type="http://schemas.openxmlformats.org/officeDocument/2006/relationships/hyperlink" Target="https://doi.org/10.1371/journal.pone.0187742"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5BAD5-7A9B-42DE-A3BF-838FB96D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4010</Words>
  <Characters>22448</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26406</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Azar, Averi</cp:lastModifiedBy>
  <cp:revision>2</cp:revision>
  <cp:lastPrinted>2018-01-17T16:57:00Z</cp:lastPrinted>
  <dcterms:created xsi:type="dcterms:W3CDTF">2022-12-21T17:41:00Z</dcterms:created>
  <dcterms:modified xsi:type="dcterms:W3CDTF">2022-12-21T17:41:00Z</dcterms:modified>
</cp:coreProperties>
</file>