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18D63F0"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150D59">
        <w:rPr>
          <w:b/>
          <w:bCs/>
          <w:sz w:val="28"/>
          <w:szCs w:val="28"/>
        </w:rPr>
        <w:t>Renae Boisvert</w:t>
      </w:r>
      <w:r w:rsidRPr="007A434A">
        <w:rPr>
          <w:sz w:val="28"/>
          <w:szCs w:val="28"/>
        </w:rPr>
        <w:tab/>
      </w:r>
      <w:r w:rsidRPr="007A434A">
        <w:rPr>
          <w:b/>
          <w:bCs/>
          <w:sz w:val="28"/>
          <w:szCs w:val="28"/>
        </w:rPr>
        <w:tab/>
        <w:t xml:space="preserve">ID Number: </w:t>
      </w:r>
      <w:r w:rsidR="0098362B" w:rsidRPr="0098362B">
        <w:rPr>
          <w:b/>
          <w:bCs/>
          <w:sz w:val="28"/>
          <w:szCs w:val="28"/>
        </w:rPr>
        <w:t>A00427640</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333FAC6E"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150D59">
        <w:rPr>
          <w:b/>
          <w:bCs/>
          <w:sz w:val="28"/>
          <w:szCs w:val="28"/>
        </w:rPr>
        <w:t>renae.boisvert@evergreen.edu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E7A8E27"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54C57BA4" w14:textId="4D1BF208" w:rsidR="005A2B1F" w:rsidRDefault="005A2B1F" w:rsidP="00E9023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420F925" w14:textId="60E29B77" w:rsidR="00E9023B" w:rsidRPr="007A434A" w:rsidRDefault="00BC3187" w:rsidP="00A0132E">
      <w:pPr>
        <w:widowControl w:val="0"/>
        <w:tabs>
          <w:tab w:val="center" w:pos="72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Pr>
          <w:rFonts w:ascii="Times New Roman" w:hAnsi="Times New Roman"/>
          <w:szCs w:val="24"/>
        </w:rPr>
        <w:t xml:space="preserve">100 percent solar power by </w:t>
      </w:r>
      <w:r w:rsidR="00E11F6B">
        <w:rPr>
          <w:rFonts w:ascii="Times New Roman" w:hAnsi="Times New Roman"/>
          <w:szCs w:val="24"/>
        </w:rPr>
        <w:t>2050</w:t>
      </w:r>
      <w:r>
        <w:rPr>
          <w:rFonts w:ascii="Times New Roman" w:hAnsi="Times New Roman"/>
          <w:szCs w:val="24"/>
        </w:rPr>
        <w:t xml:space="preserve">; a case study utilizing GIS and solar mapping for </w:t>
      </w:r>
      <w:r w:rsidR="004636CD">
        <w:rPr>
          <w:rFonts w:ascii="Times New Roman" w:hAnsi="Times New Roman"/>
          <w:szCs w:val="24"/>
        </w:rPr>
        <w:t>Portland</w:t>
      </w:r>
      <w:r w:rsidR="00015290">
        <w:rPr>
          <w:rFonts w:ascii="Times New Roman" w:hAnsi="Times New Roman"/>
          <w:szCs w:val="24"/>
        </w:rPr>
        <w:t xml:space="preserve"> Oreg</w:t>
      </w:r>
      <w:r w:rsidR="00A0132E">
        <w:rPr>
          <w:rFonts w:ascii="Times New Roman" w:hAnsi="Times New Roman"/>
          <w:szCs w:val="24"/>
        </w:rPr>
        <w:t xml:space="preserve">on </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468F918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0CCFC763" w14:textId="1A20C96E" w:rsidR="001958FE" w:rsidRDefault="001958FE" w:rsidP="001958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E89820D" w14:textId="77777777" w:rsidR="00834385" w:rsidRPr="00834385" w:rsidRDefault="00834385" w:rsidP="008343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sidRPr="00834385">
        <w:rPr>
          <w:rFonts w:ascii="Times New Roman" w:hAnsi="Times New Roman"/>
          <w:szCs w:val="24"/>
        </w:rPr>
        <w:t>On January 27, 2021, President Joe Biden issued an executive order setting a goal of zero net emissions country wide by the year 2050 (Exec. Order No. 14008, 2021). Rooftop solar is an underutilized resource in large cities where they have a high density of rooftop coverage.</w:t>
      </w:r>
    </w:p>
    <w:p w14:paraId="717F51F0" w14:textId="7CA84E82" w:rsidR="00DE4D90" w:rsidRDefault="00834385" w:rsidP="00834385">
      <w:pPr>
        <w:widowControl w:val="0"/>
        <w:tabs>
          <w:tab w:val="left" w:pos="720"/>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sidRPr="00834385">
        <w:rPr>
          <w:rFonts w:ascii="Times New Roman" w:hAnsi="Times New Roman"/>
          <w:szCs w:val="24"/>
        </w:rPr>
        <w:t>Solar mapping is used to estimate the potential an area has for generating solar electricity and has been used in project planning for years (Moreno, 2011). It uses the local climate data, along with information on the area topography to calculate an average of how much sun reaches the area in question during a given season or in a year. When combined with the solar panel and current battery efficiency you can calculate how much energy could potentially be obtained from utilizing that area.</w:t>
      </w:r>
    </w:p>
    <w:p w14:paraId="1ACAA770" w14:textId="77777777" w:rsidR="00834385" w:rsidRPr="007A434A" w:rsidRDefault="00834385" w:rsidP="00834385">
      <w:pPr>
        <w:widowControl w:val="0"/>
        <w:tabs>
          <w:tab w:val="left" w:pos="720"/>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p>
    <w:p w14:paraId="76D03397" w14:textId="1063E2DD"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5459F3A2" w14:textId="77777777" w:rsidR="009D0E97" w:rsidRDefault="009D0E97" w:rsidP="00C86EC6">
      <w:pPr>
        <w:pStyle w:val="ListParagraph"/>
        <w:rPr>
          <w:rFonts w:ascii="Times New Roman" w:hAnsi="Times New Roman"/>
          <w:szCs w:val="24"/>
        </w:rPr>
      </w:pPr>
    </w:p>
    <w:p w14:paraId="03A257ED" w14:textId="22E54A46" w:rsidR="00C86EC6" w:rsidRDefault="009C7D9C" w:rsidP="00E9023B">
      <w:pPr>
        <w:pStyle w:val="ListParagraph"/>
        <w:ind w:firstLine="720"/>
        <w:rPr>
          <w:rFonts w:ascii="Times New Roman" w:hAnsi="Times New Roman"/>
          <w:szCs w:val="24"/>
        </w:rPr>
      </w:pPr>
      <w:r>
        <w:rPr>
          <w:rFonts w:ascii="Times New Roman" w:hAnsi="Times New Roman"/>
          <w:szCs w:val="24"/>
        </w:rPr>
        <w:t xml:space="preserve">Would putting solar panels on all the rooftops in </w:t>
      </w:r>
      <w:r w:rsidR="00720C1B">
        <w:rPr>
          <w:rFonts w:ascii="Times New Roman" w:hAnsi="Times New Roman"/>
          <w:szCs w:val="24"/>
        </w:rPr>
        <w:t>Portland</w:t>
      </w:r>
      <w:r>
        <w:rPr>
          <w:rFonts w:ascii="Times New Roman" w:hAnsi="Times New Roman"/>
          <w:szCs w:val="24"/>
        </w:rPr>
        <w:t xml:space="preserve"> produce enough energy to meet the </w:t>
      </w:r>
      <w:r w:rsidR="00BC3187">
        <w:rPr>
          <w:rFonts w:ascii="Times New Roman" w:hAnsi="Times New Roman"/>
          <w:szCs w:val="24"/>
        </w:rPr>
        <w:t>20</w:t>
      </w:r>
      <w:r w:rsidR="00BD7813">
        <w:rPr>
          <w:rFonts w:ascii="Times New Roman" w:hAnsi="Times New Roman"/>
          <w:szCs w:val="24"/>
        </w:rPr>
        <w:t>50</w:t>
      </w:r>
      <w:r>
        <w:rPr>
          <w:rFonts w:ascii="Times New Roman" w:hAnsi="Times New Roman"/>
          <w:szCs w:val="24"/>
        </w:rPr>
        <w:t xml:space="preserve"> clean energy goals? What types of buildings</w:t>
      </w:r>
      <w:r w:rsidR="00D42AA4">
        <w:rPr>
          <w:rFonts w:ascii="Times New Roman" w:hAnsi="Times New Roman"/>
          <w:szCs w:val="24"/>
        </w:rPr>
        <w:t xml:space="preserve"> (</w:t>
      </w:r>
      <w:r w:rsidR="005B4CA9">
        <w:rPr>
          <w:rFonts w:ascii="Times New Roman" w:hAnsi="Times New Roman"/>
          <w:szCs w:val="24"/>
        </w:rPr>
        <w:t>public, residential, commercial)</w:t>
      </w:r>
      <w:r>
        <w:rPr>
          <w:rFonts w:ascii="Times New Roman" w:hAnsi="Times New Roman"/>
          <w:szCs w:val="24"/>
        </w:rPr>
        <w:t xml:space="preserve"> would </w:t>
      </w:r>
      <w:r w:rsidR="009404AA">
        <w:rPr>
          <w:rFonts w:ascii="Times New Roman" w:hAnsi="Times New Roman"/>
          <w:szCs w:val="24"/>
        </w:rPr>
        <w:t>need</w:t>
      </w:r>
      <w:r>
        <w:rPr>
          <w:rFonts w:ascii="Times New Roman" w:hAnsi="Times New Roman"/>
          <w:szCs w:val="24"/>
        </w:rPr>
        <w:t xml:space="preserve"> to be covered in solar panels to meet the energy need? </w:t>
      </w:r>
      <w:r w:rsidR="004504EA" w:rsidRPr="004504EA">
        <w:rPr>
          <w:rFonts w:ascii="Times New Roman" w:hAnsi="Times New Roman"/>
          <w:szCs w:val="24"/>
        </w:rPr>
        <w:t>Do areas of Portland with different demographic and socioeconomic characteristics have different solar energy output potential?</w:t>
      </w:r>
      <w:r w:rsidR="004C07B3">
        <w:rPr>
          <w:rFonts w:ascii="Times New Roman" w:hAnsi="Times New Roman"/>
          <w:szCs w:val="24"/>
        </w:rPr>
        <w:t xml:space="preserve"> </w:t>
      </w:r>
      <w:r w:rsidR="0004517C" w:rsidRPr="0004517C">
        <w:rPr>
          <w:rFonts w:ascii="Times New Roman" w:hAnsi="Times New Roman"/>
          <w:szCs w:val="24"/>
        </w:rPr>
        <w:t>Are there rooftop solar energy policies that could also promote social equity in Portland?</w:t>
      </w:r>
      <w:r w:rsidR="0004517C">
        <w:rPr>
          <w:rFonts w:ascii="Times New Roman" w:hAnsi="Times New Roman"/>
          <w:szCs w:val="24"/>
        </w:rPr>
        <w:t xml:space="preserve"> </w:t>
      </w:r>
      <w:r w:rsidR="00F00D43" w:rsidRPr="00F00D43">
        <w:rPr>
          <w:rFonts w:ascii="Times New Roman" w:hAnsi="Times New Roman"/>
          <w:szCs w:val="24"/>
        </w:rPr>
        <w:t xml:space="preserve">How do models of solar energy output that include different combinations of building </w:t>
      </w:r>
      <w:r w:rsidR="00F00D43" w:rsidRPr="00F00D43">
        <w:rPr>
          <w:rFonts w:ascii="Times New Roman" w:hAnsi="Times New Roman"/>
          <w:szCs w:val="24"/>
        </w:rPr>
        <w:lastRenderedPageBreak/>
        <w:t xml:space="preserve">ownership/use </w:t>
      </w:r>
      <w:proofErr w:type="gramStart"/>
      <w:r w:rsidR="00F00D43" w:rsidRPr="00F00D43">
        <w:rPr>
          <w:rFonts w:ascii="Times New Roman" w:hAnsi="Times New Roman"/>
          <w:szCs w:val="24"/>
        </w:rPr>
        <w:t>compare</w:t>
      </w:r>
      <w:proofErr w:type="gramEnd"/>
      <w:r w:rsidR="00F00D43" w:rsidRPr="00F00D43">
        <w:rPr>
          <w:rFonts w:ascii="Times New Roman" w:hAnsi="Times New Roman"/>
          <w:szCs w:val="24"/>
        </w:rPr>
        <w:t xml:space="preserve"> to each other?</w:t>
      </w:r>
      <w:r>
        <w:rPr>
          <w:rFonts w:ascii="Times New Roman" w:hAnsi="Times New Roman"/>
          <w:szCs w:val="24"/>
        </w:rPr>
        <w:t xml:space="preserve"> What </w:t>
      </w:r>
      <w:r w:rsidR="00C04700">
        <w:rPr>
          <w:rFonts w:ascii="Times New Roman" w:hAnsi="Times New Roman"/>
          <w:szCs w:val="24"/>
        </w:rPr>
        <w:t>do these mo</w:t>
      </w:r>
      <w:r w:rsidR="00D07BFD">
        <w:rPr>
          <w:rFonts w:ascii="Times New Roman" w:hAnsi="Times New Roman"/>
          <w:szCs w:val="24"/>
        </w:rPr>
        <w:t>dels suggest that an optimal layout would look like for the city</w:t>
      </w:r>
      <w:r w:rsidR="00E9023B">
        <w:rPr>
          <w:rFonts w:ascii="Times New Roman" w:hAnsi="Times New Roman"/>
          <w:szCs w:val="24"/>
        </w:rPr>
        <w:t>?</w:t>
      </w:r>
    </w:p>
    <w:p w14:paraId="6302F5F3" w14:textId="77777777" w:rsidR="00C86EC6" w:rsidRPr="007A434A" w:rsidRDefault="00C86EC6" w:rsidP="00C86E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765B9BFE" w14:textId="77777777" w:rsidR="000C2D60"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F76A208" w14:textId="6ECA0199" w:rsidR="000D2BB8" w:rsidRDefault="000D2BB8" w:rsidP="002505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Pr>
          <w:rFonts w:ascii="Times New Roman" w:hAnsi="Times New Roman"/>
          <w:szCs w:val="24"/>
        </w:rPr>
        <w:t xml:space="preserve">As solar </w:t>
      </w:r>
      <w:r w:rsidR="002E3A91">
        <w:rPr>
          <w:rFonts w:ascii="Times New Roman" w:hAnsi="Times New Roman"/>
          <w:szCs w:val="24"/>
        </w:rPr>
        <w:t xml:space="preserve">cell technology has developed </w:t>
      </w:r>
      <w:r w:rsidR="00903C98">
        <w:rPr>
          <w:rFonts w:ascii="Times New Roman" w:hAnsi="Times New Roman"/>
          <w:szCs w:val="24"/>
        </w:rPr>
        <w:t xml:space="preserve">it has become more efficient at converting </w:t>
      </w:r>
      <w:r w:rsidR="009D70AF">
        <w:rPr>
          <w:rFonts w:ascii="Times New Roman" w:hAnsi="Times New Roman"/>
          <w:szCs w:val="24"/>
        </w:rPr>
        <w:t xml:space="preserve">solar potential into electricity. </w:t>
      </w:r>
      <w:r w:rsidR="00FE3BF9">
        <w:rPr>
          <w:rFonts w:ascii="Times New Roman" w:hAnsi="Times New Roman"/>
          <w:szCs w:val="24"/>
        </w:rPr>
        <w:t>First individual</w:t>
      </w:r>
      <w:r w:rsidR="009D70AF">
        <w:rPr>
          <w:rFonts w:ascii="Times New Roman" w:hAnsi="Times New Roman"/>
          <w:szCs w:val="24"/>
        </w:rPr>
        <w:t xml:space="preserve"> homes and </w:t>
      </w:r>
      <w:r w:rsidR="00FE3BF9">
        <w:rPr>
          <w:rFonts w:ascii="Times New Roman" w:hAnsi="Times New Roman"/>
          <w:szCs w:val="24"/>
        </w:rPr>
        <w:t>now</w:t>
      </w:r>
      <w:r w:rsidR="004C7E28">
        <w:rPr>
          <w:rFonts w:ascii="Times New Roman" w:hAnsi="Times New Roman"/>
          <w:szCs w:val="24"/>
        </w:rPr>
        <w:t xml:space="preserve"> entire</w:t>
      </w:r>
      <w:r w:rsidR="00FE3BF9">
        <w:rPr>
          <w:rFonts w:ascii="Times New Roman" w:hAnsi="Times New Roman"/>
          <w:szCs w:val="24"/>
        </w:rPr>
        <w:t xml:space="preserve"> </w:t>
      </w:r>
      <w:r w:rsidR="009D70AF">
        <w:rPr>
          <w:rFonts w:ascii="Times New Roman" w:hAnsi="Times New Roman"/>
          <w:szCs w:val="24"/>
        </w:rPr>
        <w:t>c</w:t>
      </w:r>
      <w:r w:rsidR="004C7E28">
        <w:rPr>
          <w:rFonts w:ascii="Times New Roman" w:hAnsi="Times New Roman"/>
          <w:szCs w:val="24"/>
        </w:rPr>
        <w:t>ountries</w:t>
      </w:r>
      <w:r w:rsidR="009D70AF">
        <w:rPr>
          <w:rFonts w:ascii="Times New Roman" w:hAnsi="Times New Roman"/>
          <w:szCs w:val="24"/>
        </w:rPr>
        <w:t xml:space="preserve"> have </w:t>
      </w:r>
      <w:r w:rsidR="000A3731">
        <w:rPr>
          <w:rFonts w:ascii="Times New Roman" w:hAnsi="Times New Roman"/>
          <w:szCs w:val="24"/>
        </w:rPr>
        <w:t xml:space="preserve">looked toward harnessing the sun to ease </w:t>
      </w:r>
      <w:r w:rsidR="007F527F">
        <w:rPr>
          <w:rFonts w:ascii="Times New Roman" w:hAnsi="Times New Roman"/>
          <w:szCs w:val="24"/>
        </w:rPr>
        <w:t>our reliance on dirty energy sources</w:t>
      </w:r>
      <w:r w:rsidR="00DB3095">
        <w:rPr>
          <w:rFonts w:ascii="Times New Roman" w:hAnsi="Times New Roman"/>
          <w:szCs w:val="24"/>
        </w:rPr>
        <w:t xml:space="preserve"> and depend more on renewable resources</w:t>
      </w:r>
      <w:r w:rsidR="007F527F">
        <w:rPr>
          <w:rFonts w:ascii="Times New Roman" w:hAnsi="Times New Roman"/>
          <w:szCs w:val="24"/>
        </w:rPr>
        <w:t xml:space="preserve">. </w:t>
      </w:r>
      <w:r w:rsidR="0025059D">
        <w:rPr>
          <w:rFonts w:ascii="Times New Roman" w:hAnsi="Times New Roman"/>
          <w:szCs w:val="24"/>
        </w:rPr>
        <w:t>Solar mapping models have been used for project planning for years (Moreno, 2011).</w:t>
      </w:r>
      <w:r w:rsidR="001F0686">
        <w:rPr>
          <w:rFonts w:ascii="Times New Roman" w:hAnsi="Times New Roman"/>
          <w:szCs w:val="24"/>
        </w:rPr>
        <w:t xml:space="preserve"> The </w:t>
      </w:r>
      <w:r w:rsidR="00C17ED3">
        <w:rPr>
          <w:rFonts w:ascii="Times New Roman" w:hAnsi="Times New Roman"/>
          <w:szCs w:val="24"/>
        </w:rPr>
        <w:t>premise</w:t>
      </w:r>
      <w:r w:rsidR="001F0686">
        <w:rPr>
          <w:rFonts w:ascii="Times New Roman" w:hAnsi="Times New Roman"/>
          <w:szCs w:val="24"/>
        </w:rPr>
        <w:t xml:space="preserve"> of solar mapping is that </w:t>
      </w:r>
      <w:r w:rsidR="006C6BB4">
        <w:rPr>
          <w:rFonts w:ascii="Times New Roman" w:hAnsi="Times New Roman"/>
          <w:szCs w:val="24"/>
        </w:rPr>
        <w:t xml:space="preserve">the solar potential </w:t>
      </w:r>
      <w:r w:rsidR="00760604">
        <w:rPr>
          <w:rFonts w:ascii="Times New Roman" w:hAnsi="Times New Roman"/>
          <w:szCs w:val="24"/>
        </w:rPr>
        <w:t>has the potential</w:t>
      </w:r>
      <w:r w:rsidR="00C80A76">
        <w:rPr>
          <w:rFonts w:ascii="Times New Roman" w:hAnsi="Times New Roman"/>
          <w:szCs w:val="24"/>
        </w:rPr>
        <w:t xml:space="preserve"> be converted into electricity to supplement</w:t>
      </w:r>
      <w:r w:rsidR="00C17ED3">
        <w:rPr>
          <w:rFonts w:ascii="Times New Roman" w:hAnsi="Times New Roman"/>
          <w:szCs w:val="24"/>
        </w:rPr>
        <w:t xml:space="preserve"> the electrical grid.</w:t>
      </w:r>
      <w:r w:rsidR="0025059D">
        <w:rPr>
          <w:rFonts w:ascii="Times New Roman" w:hAnsi="Times New Roman"/>
          <w:szCs w:val="24"/>
        </w:rPr>
        <w:t xml:space="preserve"> Much of the literature has concentrated purely on mapping solar potential, but Zhang et al completed a study in 2020 that considered </w:t>
      </w:r>
      <w:r w:rsidR="00EA4079">
        <w:rPr>
          <w:rFonts w:ascii="Times New Roman" w:hAnsi="Times New Roman"/>
          <w:szCs w:val="24"/>
        </w:rPr>
        <w:t>other impacts as well</w:t>
      </w:r>
      <w:r w:rsidR="0025059D">
        <w:rPr>
          <w:rFonts w:ascii="Times New Roman" w:hAnsi="Times New Roman"/>
          <w:szCs w:val="24"/>
        </w:rPr>
        <w:t xml:space="preserve">. </w:t>
      </w:r>
      <w:r w:rsidR="00EA4079">
        <w:rPr>
          <w:rFonts w:ascii="Times New Roman" w:hAnsi="Times New Roman"/>
          <w:szCs w:val="24"/>
        </w:rPr>
        <w:t xml:space="preserve">In 2020 </w:t>
      </w:r>
      <w:r w:rsidR="00505AC6">
        <w:rPr>
          <w:rFonts w:ascii="Times New Roman" w:hAnsi="Times New Roman"/>
          <w:szCs w:val="24"/>
        </w:rPr>
        <w:t xml:space="preserve">Zhang </w:t>
      </w:r>
      <w:r w:rsidR="004255D7">
        <w:rPr>
          <w:rFonts w:ascii="Times New Roman" w:hAnsi="Times New Roman"/>
          <w:szCs w:val="24"/>
        </w:rPr>
        <w:t xml:space="preserve">et al </w:t>
      </w:r>
      <w:r w:rsidR="00D3500E">
        <w:rPr>
          <w:rFonts w:ascii="Times New Roman" w:hAnsi="Times New Roman"/>
          <w:szCs w:val="24"/>
        </w:rPr>
        <w:t xml:space="preserve">completed a solar mapping study </w:t>
      </w:r>
      <w:r w:rsidR="00BC5B8E">
        <w:rPr>
          <w:rFonts w:ascii="Times New Roman" w:hAnsi="Times New Roman"/>
          <w:szCs w:val="24"/>
        </w:rPr>
        <w:t>of</w:t>
      </w:r>
      <w:r w:rsidR="00EA4079">
        <w:rPr>
          <w:rFonts w:ascii="Times New Roman" w:hAnsi="Times New Roman"/>
          <w:szCs w:val="24"/>
        </w:rPr>
        <w:t xml:space="preserve"> China that included </w:t>
      </w:r>
      <w:r w:rsidR="001502D9">
        <w:rPr>
          <w:rFonts w:ascii="Times New Roman" w:hAnsi="Times New Roman"/>
          <w:szCs w:val="24"/>
        </w:rPr>
        <w:t xml:space="preserve">the </w:t>
      </w:r>
      <w:r w:rsidR="001B06BD">
        <w:rPr>
          <w:rFonts w:ascii="Times New Roman" w:hAnsi="Times New Roman"/>
          <w:szCs w:val="24"/>
        </w:rPr>
        <w:t>solar potential</w:t>
      </w:r>
      <w:r w:rsidR="001502D9">
        <w:rPr>
          <w:rFonts w:ascii="Times New Roman" w:hAnsi="Times New Roman"/>
          <w:szCs w:val="24"/>
        </w:rPr>
        <w:t xml:space="preserve"> as well as the</w:t>
      </w:r>
      <w:r w:rsidR="001B06BD">
        <w:rPr>
          <w:rFonts w:ascii="Times New Roman" w:hAnsi="Times New Roman"/>
          <w:szCs w:val="24"/>
        </w:rPr>
        <w:t xml:space="preserve"> geography of the area and</w:t>
      </w:r>
      <w:r w:rsidR="001502D9">
        <w:rPr>
          <w:rFonts w:ascii="Times New Roman" w:hAnsi="Times New Roman"/>
          <w:szCs w:val="24"/>
        </w:rPr>
        <w:t xml:space="preserve"> </w:t>
      </w:r>
      <w:r w:rsidR="008230C2">
        <w:rPr>
          <w:rFonts w:ascii="Times New Roman" w:hAnsi="Times New Roman"/>
          <w:szCs w:val="24"/>
        </w:rPr>
        <w:t xml:space="preserve">impacts to the </w:t>
      </w:r>
      <w:r w:rsidR="00163F10">
        <w:rPr>
          <w:rFonts w:ascii="Times New Roman" w:hAnsi="Times New Roman"/>
          <w:szCs w:val="24"/>
        </w:rPr>
        <w:t>econom</w:t>
      </w:r>
      <w:r w:rsidR="008230C2">
        <w:rPr>
          <w:rFonts w:ascii="Times New Roman" w:hAnsi="Times New Roman"/>
          <w:szCs w:val="24"/>
        </w:rPr>
        <w:t xml:space="preserve">y. </w:t>
      </w:r>
      <w:r w:rsidR="00957010">
        <w:rPr>
          <w:rFonts w:ascii="Times New Roman" w:hAnsi="Times New Roman"/>
          <w:szCs w:val="24"/>
        </w:rPr>
        <w:t xml:space="preserve">They </w:t>
      </w:r>
      <w:r w:rsidR="000F1068">
        <w:rPr>
          <w:rFonts w:ascii="Times New Roman" w:hAnsi="Times New Roman"/>
          <w:szCs w:val="24"/>
        </w:rPr>
        <w:t xml:space="preserve">discounted any land that </w:t>
      </w:r>
      <w:r w:rsidR="000A4819">
        <w:rPr>
          <w:rFonts w:ascii="Times New Roman" w:hAnsi="Times New Roman"/>
          <w:szCs w:val="24"/>
        </w:rPr>
        <w:t xml:space="preserve">was </w:t>
      </w:r>
      <w:r w:rsidR="003F0A9B">
        <w:rPr>
          <w:rFonts w:ascii="Times New Roman" w:hAnsi="Times New Roman"/>
          <w:szCs w:val="24"/>
        </w:rPr>
        <w:t xml:space="preserve">under construction, </w:t>
      </w:r>
      <w:r w:rsidR="00847647">
        <w:rPr>
          <w:rFonts w:ascii="Times New Roman" w:hAnsi="Times New Roman"/>
          <w:szCs w:val="24"/>
        </w:rPr>
        <w:t xml:space="preserve">forested, </w:t>
      </w:r>
      <w:r w:rsidR="00784F01">
        <w:rPr>
          <w:rFonts w:ascii="Times New Roman" w:hAnsi="Times New Roman"/>
          <w:szCs w:val="24"/>
        </w:rPr>
        <w:t xml:space="preserve">agricultural, </w:t>
      </w:r>
      <w:r w:rsidR="00907EF2">
        <w:rPr>
          <w:rFonts w:ascii="Times New Roman" w:hAnsi="Times New Roman"/>
          <w:szCs w:val="24"/>
        </w:rPr>
        <w:t>or protected.</w:t>
      </w:r>
      <w:r w:rsidR="00C310AF">
        <w:rPr>
          <w:rFonts w:ascii="Times New Roman" w:hAnsi="Times New Roman"/>
          <w:szCs w:val="24"/>
        </w:rPr>
        <w:t xml:space="preserve"> </w:t>
      </w:r>
    </w:p>
    <w:p w14:paraId="03207705" w14:textId="63F8B656" w:rsidR="0025059D" w:rsidRPr="005D2366" w:rsidRDefault="00C310AF" w:rsidP="002505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color w:val="FF0000"/>
          <w:szCs w:val="24"/>
        </w:rPr>
      </w:pPr>
      <w:r>
        <w:rPr>
          <w:rFonts w:ascii="Times New Roman" w:hAnsi="Times New Roman"/>
          <w:szCs w:val="24"/>
        </w:rPr>
        <w:t xml:space="preserve">The premise of my research is that the </w:t>
      </w:r>
      <w:r w:rsidR="00441D13">
        <w:rPr>
          <w:rFonts w:ascii="Times New Roman" w:hAnsi="Times New Roman"/>
          <w:szCs w:val="24"/>
        </w:rPr>
        <w:t xml:space="preserve">solar </w:t>
      </w:r>
      <w:r w:rsidR="00635F0B">
        <w:rPr>
          <w:rFonts w:ascii="Times New Roman" w:hAnsi="Times New Roman"/>
          <w:szCs w:val="24"/>
        </w:rPr>
        <w:t xml:space="preserve">power generated from the rooftop solar panels </w:t>
      </w:r>
      <w:r w:rsidR="00760604">
        <w:rPr>
          <w:rFonts w:ascii="Times New Roman" w:hAnsi="Times New Roman"/>
          <w:szCs w:val="24"/>
        </w:rPr>
        <w:t>has the potential to</w:t>
      </w:r>
      <w:r w:rsidR="00587EF6">
        <w:rPr>
          <w:rFonts w:ascii="Times New Roman" w:hAnsi="Times New Roman"/>
          <w:szCs w:val="24"/>
        </w:rPr>
        <w:t xml:space="preserve"> provide electricity for the city</w:t>
      </w:r>
      <w:r w:rsidR="00760604">
        <w:rPr>
          <w:rFonts w:ascii="Times New Roman" w:hAnsi="Times New Roman"/>
          <w:szCs w:val="24"/>
        </w:rPr>
        <w:t>.</w:t>
      </w:r>
      <w:r w:rsidR="00BC5B8E">
        <w:rPr>
          <w:rFonts w:ascii="Times New Roman" w:hAnsi="Times New Roman"/>
          <w:szCs w:val="24"/>
        </w:rPr>
        <w:t xml:space="preserve"> </w:t>
      </w:r>
      <w:r w:rsidR="008D472E">
        <w:rPr>
          <w:rFonts w:ascii="Times New Roman" w:hAnsi="Times New Roman"/>
          <w:szCs w:val="24"/>
        </w:rPr>
        <w:t xml:space="preserve">I will be using </w:t>
      </w:r>
      <w:r w:rsidR="004A4071">
        <w:rPr>
          <w:rFonts w:ascii="Times New Roman" w:hAnsi="Times New Roman"/>
          <w:szCs w:val="24"/>
        </w:rPr>
        <w:t>b</w:t>
      </w:r>
      <w:r w:rsidR="00C4129D">
        <w:rPr>
          <w:rFonts w:ascii="Times New Roman" w:hAnsi="Times New Roman"/>
          <w:szCs w:val="24"/>
        </w:rPr>
        <w:t xml:space="preserve">uilding locations and structures, as well as </w:t>
      </w:r>
      <w:r w:rsidR="001D14B7">
        <w:rPr>
          <w:rFonts w:ascii="Times New Roman" w:hAnsi="Times New Roman"/>
          <w:szCs w:val="24"/>
        </w:rPr>
        <w:t>usage types when conducting my research</w:t>
      </w:r>
      <w:r w:rsidR="00A94F81" w:rsidRPr="005D2366">
        <w:rPr>
          <w:rFonts w:ascii="Times New Roman" w:hAnsi="Times New Roman"/>
          <w:color w:val="FF0000"/>
          <w:szCs w:val="24"/>
        </w:rPr>
        <w:t xml:space="preserve">. </w:t>
      </w:r>
    </w:p>
    <w:p w14:paraId="68B16A3D" w14:textId="77777777" w:rsidR="00BD7813" w:rsidRPr="007A434A" w:rsidRDefault="00BD781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1AAD5ED7"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r w:rsidR="00150D59">
        <w:rPr>
          <w:rFonts w:ascii="Times New Roman" w:hAnsi="Times New Roman"/>
          <w:szCs w:val="24"/>
        </w:rPr>
        <w:t xml:space="preserve"> </w:t>
      </w:r>
    </w:p>
    <w:p w14:paraId="395C8179" w14:textId="77777777" w:rsidR="00150D59" w:rsidRDefault="00150D59" w:rsidP="00150D59">
      <w:pPr>
        <w:pStyle w:val="ListParagraph"/>
        <w:rPr>
          <w:rFonts w:ascii="Times New Roman" w:hAnsi="Times New Roman"/>
          <w:szCs w:val="24"/>
        </w:rPr>
      </w:pPr>
    </w:p>
    <w:p w14:paraId="081C1BA0" w14:textId="64A00E12" w:rsidR="00150D59" w:rsidRPr="007A434A" w:rsidRDefault="00150D59" w:rsidP="00EA5CB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Pr>
          <w:rFonts w:ascii="Times New Roman" w:hAnsi="Times New Roman"/>
          <w:szCs w:val="24"/>
        </w:rPr>
        <w:t xml:space="preserve">I am studying solar mapping in </w:t>
      </w:r>
      <w:r w:rsidR="0009169E">
        <w:rPr>
          <w:rFonts w:ascii="Times New Roman" w:hAnsi="Times New Roman"/>
          <w:szCs w:val="24"/>
        </w:rPr>
        <w:t>Portland, Oregon</w:t>
      </w:r>
      <w:r>
        <w:rPr>
          <w:rFonts w:ascii="Times New Roman" w:hAnsi="Times New Roman"/>
          <w:szCs w:val="24"/>
        </w:rPr>
        <w:t xml:space="preserve"> </w:t>
      </w:r>
      <w:r w:rsidR="00BC3187">
        <w:rPr>
          <w:rFonts w:ascii="Times New Roman" w:hAnsi="Times New Roman"/>
          <w:szCs w:val="24"/>
        </w:rPr>
        <w:t>to</w:t>
      </w:r>
      <w:r>
        <w:rPr>
          <w:rFonts w:ascii="Times New Roman" w:hAnsi="Times New Roman"/>
          <w:szCs w:val="24"/>
        </w:rPr>
        <w:t xml:space="preserve"> evaluate the role of utilizing solar power to meet the clean energy goals for </w:t>
      </w:r>
      <w:r w:rsidR="00E11F6B">
        <w:rPr>
          <w:rFonts w:ascii="Times New Roman" w:hAnsi="Times New Roman"/>
          <w:szCs w:val="24"/>
        </w:rPr>
        <w:t>2050</w:t>
      </w:r>
      <w:r>
        <w:rPr>
          <w:rFonts w:ascii="Times New Roman" w:hAnsi="Times New Roman"/>
          <w:szCs w:val="24"/>
        </w:rPr>
        <w:t>. I will be layering the solar data with geographic data to</w:t>
      </w:r>
      <w:r w:rsidR="00C86EC6">
        <w:rPr>
          <w:rFonts w:ascii="Times New Roman" w:hAnsi="Times New Roman"/>
          <w:szCs w:val="24"/>
        </w:rPr>
        <w:t xml:space="preserve"> suggest placement of solar panels that has the least impact to existing ecosystems and daily living. The calculated power outputs can be used to help determine what spaces to place solar panels and if other forms of renewable energy should be considered. </w:t>
      </w:r>
      <w:r w:rsidR="00BC3187">
        <w:rPr>
          <w:rFonts w:ascii="Times New Roman" w:hAnsi="Times New Roman"/>
          <w:szCs w:val="24"/>
        </w:rPr>
        <w:t xml:space="preserve">There needs to be more research done on what buildings solar panels would </w:t>
      </w:r>
      <w:r w:rsidR="00EA5CB2">
        <w:rPr>
          <w:rFonts w:ascii="Times New Roman" w:hAnsi="Times New Roman"/>
          <w:szCs w:val="24"/>
        </w:rPr>
        <w:t>need to impact and if energy goals are feasible with the buildings that are readily available.</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Pr="007A434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33993583" w14:textId="4CBD6890"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9612C0A" w14:textId="7A30DD89" w:rsidR="002F0870" w:rsidRDefault="00BB7AB3" w:rsidP="000D1B0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firstLine="360"/>
        <w:rPr>
          <w:rFonts w:ascii="Times New Roman" w:hAnsi="Times New Roman"/>
          <w:szCs w:val="24"/>
        </w:rPr>
      </w:pPr>
      <w:r>
        <w:rPr>
          <w:rFonts w:ascii="Times New Roman" w:hAnsi="Times New Roman"/>
          <w:szCs w:val="24"/>
        </w:rPr>
        <w:t xml:space="preserve">For this study I </w:t>
      </w:r>
      <w:r w:rsidR="0047127B">
        <w:rPr>
          <w:rFonts w:ascii="Times New Roman" w:hAnsi="Times New Roman"/>
          <w:szCs w:val="24"/>
        </w:rPr>
        <w:t xml:space="preserve">am </w:t>
      </w:r>
      <w:r w:rsidR="00DD6508">
        <w:rPr>
          <w:rFonts w:ascii="Times New Roman" w:hAnsi="Times New Roman"/>
          <w:szCs w:val="24"/>
        </w:rPr>
        <w:t xml:space="preserve">calculating </w:t>
      </w:r>
      <w:r w:rsidR="00274A27">
        <w:rPr>
          <w:rFonts w:ascii="Times New Roman" w:hAnsi="Times New Roman"/>
          <w:szCs w:val="24"/>
        </w:rPr>
        <w:t xml:space="preserve">the potential average solar energy available on the rooftops of Portland </w:t>
      </w:r>
      <w:r w:rsidR="000B35F1">
        <w:rPr>
          <w:rFonts w:ascii="Times New Roman" w:hAnsi="Times New Roman"/>
          <w:szCs w:val="24"/>
        </w:rPr>
        <w:t xml:space="preserve">and comparing it to the energy needs of the city. </w:t>
      </w:r>
      <w:r w:rsidR="004F7794">
        <w:rPr>
          <w:rFonts w:ascii="Times New Roman" w:hAnsi="Times New Roman"/>
          <w:szCs w:val="24"/>
        </w:rPr>
        <w:t xml:space="preserve">I am </w:t>
      </w:r>
      <w:r w:rsidR="005E078E">
        <w:rPr>
          <w:rFonts w:ascii="Times New Roman" w:hAnsi="Times New Roman"/>
          <w:szCs w:val="24"/>
        </w:rPr>
        <w:t xml:space="preserve">then taking into consideration the building </w:t>
      </w:r>
      <w:r w:rsidR="00F83018">
        <w:rPr>
          <w:rFonts w:ascii="Times New Roman" w:hAnsi="Times New Roman"/>
          <w:szCs w:val="24"/>
        </w:rPr>
        <w:t xml:space="preserve">usage </w:t>
      </w:r>
      <w:r w:rsidR="005E078E">
        <w:rPr>
          <w:rFonts w:ascii="Times New Roman" w:hAnsi="Times New Roman"/>
          <w:szCs w:val="24"/>
        </w:rPr>
        <w:t xml:space="preserve">types (residential, commercial, </w:t>
      </w:r>
      <w:r w:rsidR="000F287F">
        <w:rPr>
          <w:rFonts w:ascii="Times New Roman" w:hAnsi="Times New Roman"/>
          <w:szCs w:val="24"/>
        </w:rPr>
        <w:t xml:space="preserve">or </w:t>
      </w:r>
      <w:r w:rsidR="005E078E">
        <w:rPr>
          <w:rFonts w:ascii="Times New Roman" w:hAnsi="Times New Roman"/>
          <w:szCs w:val="24"/>
        </w:rPr>
        <w:t>government)</w:t>
      </w:r>
      <w:r w:rsidR="000F287F">
        <w:rPr>
          <w:rFonts w:ascii="Times New Roman" w:hAnsi="Times New Roman"/>
          <w:szCs w:val="24"/>
        </w:rPr>
        <w:t xml:space="preserve"> </w:t>
      </w:r>
      <w:r w:rsidR="00721902">
        <w:rPr>
          <w:rFonts w:ascii="Times New Roman" w:hAnsi="Times New Roman"/>
          <w:szCs w:val="24"/>
        </w:rPr>
        <w:t xml:space="preserve">to </w:t>
      </w:r>
      <w:r w:rsidR="003D7FA8">
        <w:rPr>
          <w:rFonts w:ascii="Times New Roman" w:hAnsi="Times New Roman"/>
          <w:szCs w:val="24"/>
        </w:rPr>
        <w:t xml:space="preserve">create </w:t>
      </w:r>
      <w:r w:rsidR="00BE2C21">
        <w:rPr>
          <w:rFonts w:ascii="Times New Roman" w:hAnsi="Times New Roman"/>
          <w:szCs w:val="24"/>
        </w:rPr>
        <w:t xml:space="preserve">different models of potential energy </w:t>
      </w:r>
      <w:r w:rsidR="00D40376">
        <w:rPr>
          <w:rFonts w:ascii="Times New Roman" w:hAnsi="Times New Roman"/>
          <w:szCs w:val="24"/>
        </w:rPr>
        <w:t xml:space="preserve">that can be harnessed using structures that are </w:t>
      </w:r>
      <w:r w:rsidR="000D1B0A">
        <w:rPr>
          <w:rFonts w:ascii="Times New Roman" w:hAnsi="Times New Roman"/>
          <w:szCs w:val="24"/>
        </w:rPr>
        <w:t>most accessible for government use.</w:t>
      </w:r>
    </w:p>
    <w:p w14:paraId="56BFCF6C" w14:textId="77777777" w:rsidR="0047127B" w:rsidRPr="007A434A" w:rsidRDefault="0047127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Describe the data that will be the foundation of your thesis. Will you use existing </w:t>
      </w:r>
      <w:r w:rsidRPr="007A434A">
        <w:rPr>
          <w:rFonts w:ascii="Times New Roman" w:hAnsi="Times New Roman"/>
          <w:szCs w:val="24"/>
        </w:rPr>
        <w:lastRenderedPageBreak/>
        <w:t>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3C476D8D" w:rsidR="00563C9D" w:rsidRDefault="00563C9D" w:rsidP="007433C2">
      <w:pPr>
        <w:pStyle w:val="ListParagraph"/>
        <w:ind w:left="360"/>
        <w:rPr>
          <w:rFonts w:ascii="Times New Roman" w:hAnsi="Times New Roman"/>
          <w:szCs w:val="24"/>
        </w:rPr>
      </w:pPr>
    </w:p>
    <w:p w14:paraId="1B429843" w14:textId="41E5F7DC" w:rsidR="00AC707C" w:rsidRDefault="003453B7" w:rsidP="00015290">
      <w:pPr>
        <w:pStyle w:val="ListParagraph"/>
        <w:ind w:firstLine="450"/>
        <w:rPr>
          <w:rFonts w:ascii="Times New Roman" w:hAnsi="Times New Roman"/>
          <w:szCs w:val="24"/>
        </w:rPr>
      </w:pPr>
      <w:r>
        <w:rPr>
          <w:rFonts w:ascii="Times New Roman" w:hAnsi="Times New Roman"/>
          <w:szCs w:val="24"/>
        </w:rPr>
        <w:t xml:space="preserve">My data will </w:t>
      </w:r>
      <w:r w:rsidR="007C3D44">
        <w:rPr>
          <w:rFonts w:ascii="Times New Roman" w:hAnsi="Times New Roman"/>
          <w:szCs w:val="24"/>
        </w:rPr>
        <w:t>include</w:t>
      </w:r>
      <w:r>
        <w:rPr>
          <w:rFonts w:ascii="Times New Roman" w:hAnsi="Times New Roman"/>
          <w:szCs w:val="24"/>
        </w:rPr>
        <w:t xml:space="preserve"> </w:t>
      </w:r>
      <w:r w:rsidR="00C20ABC">
        <w:rPr>
          <w:rFonts w:ascii="Times New Roman" w:hAnsi="Times New Roman"/>
          <w:szCs w:val="24"/>
        </w:rPr>
        <w:t xml:space="preserve">location, </w:t>
      </w:r>
      <w:r w:rsidR="00A71AB7">
        <w:rPr>
          <w:rFonts w:ascii="Times New Roman" w:hAnsi="Times New Roman"/>
          <w:szCs w:val="24"/>
        </w:rPr>
        <w:t>building footp</w:t>
      </w:r>
      <w:r w:rsidR="00C20ABC">
        <w:rPr>
          <w:rFonts w:ascii="Times New Roman" w:hAnsi="Times New Roman"/>
          <w:szCs w:val="24"/>
        </w:rPr>
        <w:t>rints, building usage types,</w:t>
      </w:r>
      <w:r w:rsidR="00287AA4">
        <w:rPr>
          <w:rFonts w:ascii="Times New Roman" w:hAnsi="Times New Roman"/>
          <w:szCs w:val="24"/>
        </w:rPr>
        <w:t xml:space="preserve"> geography,</w:t>
      </w:r>
      <w:r w:rsidR="00C20ABC">
        <w:rPr>
          <w:rFonts w:ascii="Times New Roman" w:hAnsi="Times New Roman"/>
          <w:szCs w:val="24"/>
        </w:rPr>
        <w:t xml:space="preserve"> </w:t>
      </w:r>
      <w:r w:rsidR="00B8765B">
        <w:rPr>
          <w:rFonts w:ascii="Times New Roman" w:hAnsi="Times New Roman"/>
          <w:szCs w:val="24"/>
        </w:rPr>
        <w:t xml:space="preserve">and </w:t>
      </w:r>
      <w:r w:rsidR="00287AA4">
        <w:rPr>
          <w:rFonts w:ascii="Times New Roman" w:hAnsi="Times New Roman"/>
          <w:szCs w:val="24"/>
        </w:rPr>
        <w:t xml:space="preserve">climate </w:t>
      </w:r>
      <w:r w:rsidR="00C77406">
        <w:rPr>
          <w:rFonts w:ascii="Times New Roman" w:hAnsi="Times New Roman"/>
          <w:szCs w:val="24"/>
        </w:rPr>
        <w:t>information</w:t>
      </w:r>
      <w:r w:rsidR="00287AA4">
        <w:rPr>
          <w:rFonts w:ascii="Times New Roman" w:hAnsi="Times New Roman"/>
          <w:szCs w:val="24"/>
        </w:rPr>
        <w:t xml:space="preserve"> </w:t>
      </w:r>
      <w:r w:rsidR="00F92908">
        <w:rPr>
          <w:rFonts w:ascii="Times New Roman" w:hAnsi="Times New Roman"/>
          <w:szCs w:val="24"/>
        </w:rPr>
        <w:t>that is freely available through ESRI online</w:t>
      </w:r>
      <w:r w:rsidR="00D747DE">
        <w:rPr>
          <w:rFonts w:ascii="Times New Roman" w:hAnsi="Times New Roman"/>
          <w:szCs w:val="24"/>
        </w:rPr>
        <w:t xml:space="preserve">, NOAA, </w:t>
      </w:r>
      <w:r w:rsidR="00242485">
        <w:rPr>
          <w:rFonts w:ascii="Times New Roman" w:hAnsi="Times New Roman"/>
          <w:szCs w:val="24"/>
        </w:rPr>
        <w:t>the Energy Trust of Ore</w:t>
      </w:r>
      <w:r w:rsidR="00D23E16">
        <w:rPr>
          <w:rFonts w:ascii="Times New Roman" w:hAnsi="Times New Roman"/>
          <w:szCs w:val="24"/>
        </w:rPr>
        <w:t xml:space="preserve">gon, </w:t>
      </w:r>
      <w:r w:rsidR="00D747DE">
        <w:rPr>
          <w:rFonts w:ascii="Times New Roman" w:hAnsi="Times New Roman"/>
          <w:szCs w:val="24"/>
        </w:rPr>
        <w:t xml:space="preserve">and the City of Portland. </w:t>
      </w:r>
      <w:r w:rsidR="00C20ABC">
        <w:rPr>
          <w:rFonts w:ascii="Times New Roman" w:hAnsi="Times New Roman"/>
          <w:szCs w:val="24"/>
        </w:rPr>
        <w:t xml:space="preserve"> </w:t>
      </w:r>
    </w:p>
    <w:p w14:paraId="54501077" w14:textId="4F5B1FE6" w:rsidR="000D1B0A" w:rsidRDefault="00CC0420" w:rsidP="00015290">
      <w:pPr>
        <w:pStyle w:val="ListParagraph"/>
        <w:ind w:firstLine="450"/>
        <w:rPr>
          <w:rFonts w:ascii="Times New Roman" w:hAnsi="Times New Roman"/>
          <w:szCs w:val="24"/>
        </w:rPr>
      </w:pPr>
      <w:r>
        <w:rPr>
          <w:rFonts w:ascii="Times New Roman" w:hAnsi="Times New Roman"/>
          <w:szCs w:val="24"/>
        </w:rPr>
        <w:t xml:space="preserve">I </w:t>
      </w:r>
      <w:r w:rsidR="00616D85">
        <w:rPr>
          <w:rFonts w:ascii="Times New Roman" w:hAnsi="Times New Roman"/>
          <w:szCs w:val="24"/>
        </w:rPr>
        <w:t>have found a footprint of all buildings in Portland</w:t>
      </w:r>
      <w:r w:rsidR="00503C83">
        <w:rPr>
          <w:rFonts w:ascii="Times New Roman" w:hAnsi="Times New Roman"/>
          <w:szCs w:val="24"/>
        </w:rPr>
        <w:t xml:space="preserve"> through ESRI online that is lacking some essential meta data</w:t>
      </w:r>
      <w:r w:rsidR="008F6652">
        <w:rPr>
          <w:rFonts w:ascii="Times New Roman" w:hAnsi="Times New Roman"/>
          <w:szCs w:val="24"/>
        </w:rPr>
        <w:t xml:space="preserve"> and so I will be asking the City of Portland if they have </w:t>
      </w:r>
      <w:r w:rsidR="00922538">
        <w:rPr>
          <w:rFonts w:ascii="Times New Roman" w:hAnsi="Times New Roman"/>
          <w:szCs w:val="24"/>
        </w:rPr>
        <w:t>a better</w:t>
      </w:r>
      <w:r w:rsidR="00E26191">
        <w:rPr>
          <w:rFonts w:ascii="Times New Roman" w:hAnsi="Times New Roman"/>
          <w:szCs w:val="24"/>
        </w:rPr>
        <w:t xml:space="preserve"> city footprint.</w:t>
      </w:r>
      <w:r w:rsidR="00D747DE">
        <w:rPr>
          <w:rFonts w:ascii="Times New Roman" w:hAnsi="Times New Roman"/>
          <w:szCs w:val="24"/>
        </w:rPr>
        <w:t xml:space="preserve"> I will also be requesting </w:t>
      </w:r>
      <w:r w:rsidR="00830EAD">
        <w:rPr>
          <w:rFonts w:ascii="Times New Roman" w:hAnsi="Times New Roman"/>
          <w:szCs w:val="24"/>
        </w:rPr>
        <w:t xml:space="preserve">from the City of Portland a shapefile containing all government owned buildings and if they have </w:t>
      </w:r>
      <w:r w:rsidR="009E4EB7">
        <w:rPr>
          <w:rFonts w:ascii="Times New Roman" w:hAnsi="Times New Roman"/>
          <w:szCs w:val="24"/>
        </w:rPr>
        <w:t>a shapefile for building zones.</w:t>
      </w:r>
      <w:r w:rsidR="00E26191">
        <w:rPr>
          <w:rFonts w:ascii="Times New Roman" w:hAnsi="Times New Roman"/>
          <w:szCs w:val="24"/>
        </w:rPr>
        <w:t xml:space="preserve"> </w:t>
      </w:r>
      <w:r w:rsidR="00426D48">
        <w:rPr>
          <w:rFonts w:ascii="Times New Roman" w:hAnsi="Times New Roman"/>
          <w:szCs w:val="24"/>
        </w:rPr>
        <w:t>I have not</w:t>
      </w:r>
      <w:r w:rsidR="00AC707C">
        <w:rPr>
          <w:rFonts w:ascii="Times New Roman" w:hAnsi="Times New Roman"/>
          <w:szCs w:val="24"/>
        </w:rPr>
        <w:t xml:space="preserve"> yet</w:t>
      </w:r>
      <w:r w:rsidR="00426D48">
        <w:rPr>
          <w:rFonts w:ascii="Times New Roman" w:hAnsi="Times New Roman"/>
          <w:szCs w:val="24"/>
        </w:rPr>
        <w:t xml:space="preserve"> </w:t>
      </w:r>
      <w:r w:rsidR="00684C49">
        <w:rPr>
          <w:rFonts w:ascii="Times New Roman" w:hAnsi="Times New Roman"/>
          <w:szCs w:val="24"/>
        </w:rPr>
        <w:t>determined</w:t>
      </w:r>
      <w:r w:rsidR="00426D48">
        <w:rPr>
          <w:rFonts w:ascii="Times New Roman" w:hAnsi="Times New Roman"/>
          <w:szCs w:val="24"/>
        </w:rPr>
        <w:t xml:space="preserve"> </w:t>
      </w:r>
      <w:r w:rsidR="00AC707C">
        <w:rPr>
          <w:rFonts w:ascii="Times New Roman" w:hAnsi="Times New Roman"/>
          <w:szCs w:val="24"/>
        </w:rPr>
        <w:t>which</w:t>
      </w:r>
      <w:r w:rsidR="00426D48">
        <w:rPr>
          <w:rFonts w:ascii="Times New Roman" w:hAnsi="Times New Roman"/>
          <w:szCs w:val="24"/>
        </w:rPr>
        <w:t xml:space="preserve"> solar modeling </w:t>
      </w:r>
      <w:r w:rsidR="00AC707C">
        <w:rPr>
          <w:rFonts w:ascii="Times New Roman" w:hAnsi="Times New Roman"/>
          <w:szCs w:val="24"/>
        </w:rPr>
        <w:t>program</w:t>
      </w:r>
      <w:r w:rsidR="00420FBB">
        <w:rPr>
          <w:rFonts w:ascii="Times New Roman" w:hAnsi="Times New Roman"/>
          <w:szCs w:val="24"/>
        </w:rPr>
        <w:t xml:space="preserve"> I will run my footprint data through</w:t>
      </w:r>
      <w:r w:rsidR="00496011">
        <w:rPr>
          <w:rFonts w:ascii="Times New Roman" w:hAnsi="Times New Roman"/>
          <w:szCs w:val="24"/>
        </w:rPr>
        <w:t xml:space="preserve">, but </w:t>
      </w:r>
      <w:r w:rsidR="008839AC">
        <w:rPr>
          <w:rFonts w:ascii="Times New Roman" w:hAnsi="Times New Roman"/>
          <w:szCs w:val="24"/>
        </w:rPr>
        <w:t xml:space="preserve">ESRI </w:t>
      </w:r>
      <w:r w:rsidR="002833ED">
        <w:rPr>
          <w:rFonts w:ascii="Times New Roman" w:hAnsi="Times New Roman"/>
          <w:szCs w:val="24"/>
        </w:rPr>
        <w:t xml:space="preserve">comes with an Area Solar Radiation tool that </w:t>
      </w:r>
      <w:r w:rsidR="0084130B">
        <w:rPr>
          <w:rFonts w:ascii="Times New Roman" w:hAnsi="Times New Roman"/>
          <w:szCs w:val="24"/>
        </w:rPr>
        <w:t xml:space="preserve">will calculate </w:t>
      </w:r>
      <w:r w:rsidR="000B1025">
        <w:rPr>
          <w:rFonts w:ascii="Times New Roman" w:hAnsi="Times New Roman"/>
          <w:szCs w:val="24"/>
        </w:rPr>
        <w:t xml:space="preserve">the radiation of an area if given a DSM. </w:t>
      </w:r>
      <w:r w:rsidR="007E1BEA">
        <w:rPr>
          <w:rFonts w:ascii="Times New Roman" w:hAnsi="Times New Roman"/>
          <w:szCs w:val="24"/>
        </w:rPr>
        <w:t xml:space="preserve">I </w:t>
      </w:r>
      <w:r w:rsidR="00104691">
        <w:rPr>
          <w:rFonts w:ascii="Times New Roman" w:hAnsi="Times New Roman"/>
          <w:szCs w:val="24"/>
        </w:rPr>
        <w:t>need to do more research into the uncertainty involved with the tool</w:t>
      </w:r>
      <w:r w:rsidR="00B73E13">
        <w:rPr>
          <w:rFonts w:ascii="Times New Roman" w:hAnsi="Times New Roman"/>
          <w:szCs w:val="24"/>
        </w:rPr>
        <w:t xml:space="preserve">, but it looks like </w:t>
      </w:r>
      <w:r w:rsidR="004A5A28">
        <w:rPr>
          <w:rFonts w:ascii="Times New Roman" w:hAnsi="Times New Roman"/>
          <w:szCs w:val="24"/>
        </w:rPr>
        <w:t>the most accessible approach.</w:t>
      </w:r>
    </w:p>
    <w:p w14:paraId="439EF2E8" w14:textId="77777777" w:rsidR="000D1B0A" w:rsidRPr="007A434A" w:rsidRDefault="000D1B0A" w:rsidP="007433C2">
      <w:pPr>
        <w:pStyle w:val="ListParagraph"/>
        <w:ind w:left="360"/>
        <w:rPr>
          <w:rFonts w:ascii="Times New Roman" w:hAnsi="Times New Roman"/>
          <w:szCs w:val="24"/>
        </w:rPr>
      </w:pPr>
    </w:p>
    <w:p w14:paraId="21651CB9" w14:textId="072B57A4" w:rsidR="00563C9D" w:rsidRPr="007A434A"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14DDEEF2" w14:textId="7C8EACA2" w:rsidR="00563C9D" w:rsidRDefault="00563C9D" w:rsidP="007433C2">
      <w:pPr>
        <w:pStyle w:val="ListParagraph"/>
        <w:ind w:left="360"/>
        <w:rPr>
          <w:rFonts w:ascii="Times New Roman" w:hAnsi="Times New Roman"/>
          <w:szCs w:val="24"/>
        </w:rPr>
      </w:pPr>
    </w:p>
    <w:p w14:paraId="0881B7BE" w14:textId="36B2AB61" w:rsidR="00A0132E" w:rsidRPr="00D24F03" w:rsidRDefault="00AE6E72" w:rsidP="0025059D">
      <w:pPr>
        <w:pStyle w:val="ListParagraph"/>
        <w:ind w:firstLine="360"/>
        <w:rPr>
          <w:rFonts w:ascii="Times New Roman" w:hAnsi="Times New Roman"/>
          <w:szCs w:val="24"/>
        </w:rPr>
      </w:pPr>
      <w:r w:rsidRPr="00AE6E72">
        <w:rPr>
          <w:rFonts w:ascii="Times New Roman" w:hAnsi="Times New Roman"/>
          <w:szCs w:val="24"/>
        </w:rPr>
        <w:t>I will be using ArcPro to complete my research. I have obtained shapefiles containing all publicly owned land parcels, building footprints, and rooftop information.</w:t>
      </w:r>
      <w:r w:rsidR="00D24F03">
        <w:rPr>
          <w:rFonts w:ascii="Times New Roman" w:hAnsi="Times New Roman"/>
          <w:szCs w:val="24"/>
        </w:rPr>
        <w:t xml:space="preserve"> </w:t>
      </w:r>
      <w:r w:rsidRPr="00D24F03">
        <w:rPr>
          <w:rFonts w:ascii="Times New Roman" w:hAnsi="Times New Roman"/>
          <w:szCs w:val="24"/>
        </w:rPr>
        <w:t xml:space="preserve">I will pull out the overlap of the rooftops from the land parcel ownership shapefile.  Making </w:t>
      </w:r>
      <w:r w:rsidR="00D24F03" w:rsidRPr="00D24F03">
        <w:rPr>
          <w:rFonts w:ascii="Times New Roman" w:hAnsi="Times New Roman"/>
          <w:szCs w:val="24"/>
        </w:rPr>
        <w:t>a shapefile</w:t>
      </w:r>
      <w:r w:rsidRPr="00D24F03">
        <w:rPr>
          <w:rFonts w:ascii="Times New Roman" w:hAnsi="Times New Roman"/>
          <w:szCs w:val="24"/>
        </w:rPr>
        <w:t xml:space="preserve"> for the building footprints for each type of </w:t>
      </w:r>
      <w:r w:rsidR="00730F20" w:rsidRPr="00D24F03">
        <w:rPr>
          <w:rFonts w:ascii="Times New Roman" w:hAnsi="Times New Roman"/>
          <w:szCs w:val="24"/>
        </w:rPr>
        <w:t>building. Each</w:t>
      </w:r>
      <w:r w:rsidRPr="00D24F03">
        <w:rPr>
          <w:rFonts w:ascii="Times New Roman" w:hAnsi="Times New Roman"/>
          <w:szCs w:val="24"/>
        </w:rPr>
        <w:t xml:space="preserve"> of the three building type layers will then need to be run through the solar analysis tool to find its potential incoming solar </w:t>
      </w:r>
      <w:r w:rsidR="0025059D" w:rsidRPr="00D24F03">
        <w:rPr>
          <w:rFonts w:ascii="Times New Roman" w:hAnsi="Times New Roman"/>
          <w:szCs w:val="24"/>
        </w:rPr>
        <w:t>radiation. The</w:t>
      </w:r>
      <w:r w:rsidRPr="00D24F03">
        <w:rPr>
          <w:rFonts w:ascii="Times New Roman" w:hAnsi="Times New Roman"/>
          <w:szCs w:val="24"/>
        </w:rPr>
        <w:t xml:space="preserve"> efficiency of the solar panels themselves will then be considered before giving potential electricity yields for the rooftop types. I will run the raw solar data through efficiency calculations to obtain potential energy output per building type.</w:t>
      </w:r>
      <w:r w:rsidR="00D24F03">
        <w:rPr>
          <w:rFonts w:ascii="Times New Roman" w:hAnsi="Times New Roman"/>
          <w:szCs w:val="24"/>
        </w:rPr>
        <w:t xml:space="preserve"> </w:t>
      </w:r>
      <w:r w:rsidRPr="00D24F03">
        <w:rPr>
          <w:rFonts w:ascii="Times New Roman" w:hAnsi="Times New Roman"/>
          <w:szCs w:val="24"/>
        </w:rPr>
        <w:t>These outputs will be compared with the overall energy needs of the city. I will create three suggested models, one with only public and government owned buildings, and the two others adding in commercial or residential buildings.</w:t>
      </w:r>
      <w:r w:rsidR="00D24F03">
        <w:rPr>
          <w:rFonts w:ascii="Times New Roman" w:hAnsi="Times New Roman"/>
          <w:szCs w:val="24"/>
        </w:rPr>
        <w:t xml:space="preserve"> </w:t>
      </w:r>
      <w:r w:rsidRPr="00D24F03">
        <w:rPr>
          <w:rFonts w:ascii="Times New Roman" w:hAnsi="Times New Roman"/>
          <w:szCs w:val="24"/>
        </w:rPr>
        <w:t>Each model will be evaluated on how well they meet the 2050 energy goal.</w:t>
      </w:r>
    </w:p>
    <w:p w14:paraId="08A35208" w14:textId="77777777" w:rsidR="00A0132E" w:rsidRPr="007A434A" w:rsidRDefault="00A0132E" w:rsidP="007433C2">
      <w:pPr>
        <w:pStyle w:val="ListParagraph"/>
        <w:ind w:left="360"/>
        <w:rPr>
          <w:rFonts w:ascii="Times New Roman" w:hAnsi="Times New Roman"/>
          <w:szCs w:val="24"/>
        </w:rPr>
      </w:pPr>
    </w:p>
    <w:p w14:paraId="07E3BF0A" w14:textId="5BCE5BEB" w:rsidR="00ED6F63" w:rsidRPr="007A434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17D0365" w14:textId="77777777" w:rsidR="00ED6F63"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009C8AD" w14:textId="0E15178D" w:rsidR="00BF2928" w:rsidRDefault="008937CA" w:rsidP="00354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Pr>
          <w:rFonts w:ascii="Times New Roman" w:hAnsi="Times New Roman"/>
          <w:szCs w:val="24"/>
        </w:rPr>
        <w:t xml:space="preserve">The findings of my research could be used </w:t>
      </w:r>
      <w:r w:rsidR="00A90B66">
        <w:rPr>
          <w:rFonts w:ascii="Times New Roman" w:hAnsi="Times New Roman"/>
          <w:szCs w:val="24"/>
        </w:rPr>
        <w:t xml:space="preserve">to influence policy decisions in the future that could target various types of properties and </w:t>
      </w:r>
      <w:r w:rsidR="00710954">
        <w:rPr>
          <w:rFonts w:ascii="Times New Roman" w:hAnsi="Times New Roman"/>
          <w:szCs w:val="24"/>
        </w:rPr>
        <w:t>therefore impact different groups of people.</w:t>
      </w:r>
    </w:p>
    <w:p w14:paraId="4D88FA13" w14:textId="77777777" w:rsidR="002043A3" w:rsidRPr="007A434A" w:rsidRDefault="002043A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7A434A"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w:t>
      </w:r>
      <w:proofErr w:type="gramStart"/>
      <w:r w:rsidR="00416AD9" w:rsidRPr="007A434A">
        <w:rPr>
          <w:rFonts w:ascii="Times New Roman" w:hAnsi="Times New Roman"/>
          <w:szCs w:val="24"/>
        </w:rPr>
        <w:t>e.g.</w:t>
      </w:r>
      <w:proofErr w:type="gramEnd"/>
      <w:r w:rsidR="00416AD9" w:rsidRPr="007A434A">
        <w:rPr>
          <w:rFonts w:ascii="Times New Roman" w:hAnsi="Times New Roman"/>
          <w:szCs w:val="24"/>
        </w:rPr>
        <w:t xml:space="preserve">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540B4378" w14:textId="049DAF2C" w:rsidR="00ED6F63" w:rsidRDefault="00ED6F63" w:rsidP="007433C2">
      <w:pPr>
        <w:pStyle w:val="ListParagraph"/>
        <w:ind w:left="360"/>
        <w:rPr>
          <w:rFonts w:ascii="Times New Roman" w:hAnsi="Times New Roman"/>
          <w:szCs w:val="24"/>
        </w:rPr>
      </w:pPr>
    </w:p>
    <w:p w14:paraId="1572685C" w14:textId="206C6CBA" w:rsidR="00F850FC" w:rsidRDefault="00F850FC" w:rsidP="00E02153">
      <w:pPr>
        <w:pStyle w:val="ListParagraph"/>
        <w:rPr>
          <w:rFonts w:ascii="Times New Roman" w:hAnsi="Times New Roman"/>
          <w:szCs w:val="24"/>
        </w:rPr>
      </w:pPr>
      <w:r>
        <w:rPr>
          <w:rFonts w:ascii="Times New Roman" w:hAnsi="Times New Roman"/>
          <w:szCs w:val="24"/>
        </w:rPr>
        <w:t xml:space="preserve">My research does not </w:t>
      </w:r>
      <w:r w:rsidR="00E02153">
        <w:rPr>
          <w:rFonts w:ascii="Times New Roman" w:hAnsi="Times New Roman"/>
          <w:szCs w:val="24"/>
        </w:rPr>
        <w:t>require any specific permits or permissions</w:t>
      </w:r>
      <w:r w:rsidR="00710954">
        <w:rPr>
          <w:rFonts w:ascii="Times New Roman" w:hAnsi="Times New Roman"/>
          <w:szCs w:val="24"/>
        </w:rPr>
        <w:t xml:space="preserve"> as the data I’m using is all </w:t>
      </w:r>
      <w:r w:rsidR="00CE6AD1">
        <w:rPr>
          <w:rFonts w:ascii="Times New Roman" w:hAnsi="Times New Roman"/>
          <w:szCs w:val="24"/>
        </w:rPr>
        <w:t>available to the public courtesy of the City of Portland.</w:t>
      </w:r>
    </w:p>
    <w:p w14:paraId="495BCB82" w14:textId="77777777" w:rsidR="00F850FC" w:rsidRPr="007A434A" w:rsidRDefault="00F850FC" w:rsidP="007433C2">
      <w:pPr>
        <w:pStyle w:val="ListParagraph"/>
        <w:ind w:left="360"/>
        <w:rPr>
          <w:rFonts w:ascii="Times New Roman" w:hAnsi="Times New Roman"/>
          <w:szCs w:val="24"/>
        </w:rPr>
      </w:pPr>
    </w:p>
    <w:p w14:paraId="18D2AAA4" w14:textId="5466D348" w:rsidR="00563C9D" w:rsidRPr="007A434A"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4269993F" w14:textId="07C455CA"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A0B92B" w14:textId="5E46C2C3" w:rsidR="007F332C" w:rsidRDefault="007F332C" w:rsidP="004854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Pr>
          <w:rFonts w:ascii="Times New Roman" w:hAnsi="Times New Roman"/>
          <w:szCs w:val="24"/>
        </w:rPr>
        <w:t xml:space="preserve">I am a graduate student in an Environmental </w:t>
      </w:r>
      <w:r w:rsidR="000725FD">
        <w:rPr>
          <w:rFonts w:ascii="Times New Roman" w:hAnsi="Times New Roman"/>
          <w:szCs w:val="24"/>
        </w:rPr>
        <w:t>Studies program and</w:t>
      </w:r>
      <w:r w:rsidR="007C418C">
        <w:rPr>
          <w:rFonts w:ascii="Times New Roman" w:hAnsi="Times New Roman"/>
          <w:szCs w:val="24"/>
        </w:rPr>
        <w:t xml:space="preserve"> </w:t>
      </w:r>
      <w:r w:rsidR="00586FD4">
        <w:rPr>
          <w:rFonts w:ascii="Times New Roman" w:hAnsi="Times New Roman"/>
          <w:szCs w:val="24"/>
        </w:rPr>
        <w:t xml:space="preserve">finding renewable energy methods that are effective and can replace </w:t>
      </w:r>
      <w:r w:rsidR="00E412C4">
        <w:rPr>
          <w:rFonts w:ascii="Times New Roman" w:hAnsi="Times New Roman"/>
          <w:szCs w:val="24"/>
        </w:rPr>
        <w:t xml:space="preserve">ones that do environmental harm is important to me. I arrived at this thesis through my </w:t>
      </w:r>
      <w:r w:rsidR="00893E4A">
        <w:rPr>
          <w:rFonts w:ascii="Times New Roman" w:hAnsi="Times New Roman"/>
          <w:szCs w:val="24"/>
        </w:rPr>
        <w:t xml:space="preserve">love </w:t>
      </w:r>
      <w:r w:rsidR="002A7EAB">
        <w:rPr>
          <w:rFonts w:ascii="Times New Roman" w:hAnsi="Times New Roman"/>
          <w:szCs w:val="24"/>
        </w:rPr>
        <w:t xml:space="preserve">of GIS and being able </w:t>
      </w:r>
      <w:r w:rsidR="00CC736A">
        <w:rPr>
          <w:rFonts w:ascii="Times New Roman" w:hAnsi="Times New Roman"/>
          <w:szCs w:val="24"/>
        </w:rPr>
        <w:t xml:space="preserve">to use GIS technology to address climate concerns. </w:t>
      </w:r>
    </w:p>
    <w:p w14:paraId="29E0EDDC" w14:textId="77777777" w:rsidR="007F332C" w:rsidRPr="007A434A" w:rsidRDefault="007F332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76D766FC" w14:textId="7A438737"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11137FF" w14:textId="074143F0" w:rsidR="004854AA" w:rsidRDefault="00C6224E" w:rsidP="002A7BE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Pr>
          <w:rFonts w:ascii="Times New Roman" w:hAnsi="Times New Roman"/>
          <w:szCs w:val="24"/>
        </w:rPr>
        <w:t xml:space="preserve">I upgraded to a TB drive </w:t>
      </w:r>
      <w:r w:rsidR="005573D7">
        <w:rPr>
          <w:rFonts w:ascii="Times New Roman" w:hAnsi="Times New Roman"/>
          <w:szCs w:val="24"/>
        </w:rPr>
        <w:t>for data storage</w:t>
      </w:r>
    </w:p>
    <w:p w14:paraId="667B1CFB" w14:textId="77777777" w:rsidR="00C6224E" w:rsidRPr="007A434A" w:rsidRDefault="00C6224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Pr="007A434A"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1E7E3E32" w14:textId="5CDCE58F"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43ABB4D" w14:textId="77777777" w:rsidR="00CF09BB" w:rsidRDefault="00CF09BB"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Pr>
          <w:rFonts w:ascii="Times New Roman" w:hAnsi="Times New Roman"/>
          <w:szCs w:val="24"/>
        </w:rPr>
        <w:t>100 percent solar power by 2050; a case study utilizing GIS and solar mapping for Portland Oregon</w:t>
      </w:r>
      <w:r w:rsidRPr="00837E75">
        <w:rPr>
          <w:rFonts w:ascii="Times New Roman" w:hAnsi="Times New Roman"/>
          <w:szCs w:val="24"/>
        </w:rPr>
        <w:t xml:space="preserve"> </w:t>
      </w:r>
    </w:p>
    <w:p w14:paraId="74C98AEA" w14:textId="12B0D07B" w:rsidR="00837E75" w:rsidRPr="00837E75" w:rsidRDefault="00837E75"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Abstract</w:t>
      </w:r>
    </w:p>
    <w:p w14:paraId="08C7139C" w14:textId="2BA61138" w:rsidR="00837E75" w:rsidRPr="00837E75" w:rsidRDefault="00837E75" w:rsidP="00CF09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Introduction</w:t>
      </w:r>
    </w:p>
    <w:p w14:paraId="5847ECAF" w14:textId="77777777" w:rsidR="00837E75" w:rsidRPr="00837E75" w:rsidRDefault="00837E75"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Literature Review</w:t>
      </w:r>
    </w:p>
    <w:p w14:paraId="56C8213E" w14:textId="0DD9E72A" w:rsidR="00F72BA7" w:rsidRDefault="00F72BA7" w:rsidP="00F72BA7">
      <w:pPr>
        <w:pStyle w:val="ListParagraph"/>
        <w:spacing w:after="160" w:line="360" w:lineRule="exact"/>
        <w:ind w:firstLine="360"/>
        <w:rPr>
          <w:rFonts w:ascii="Times New Roman" w:eastAsia="Times New Roman" w:hAnsi="Times New Roman"/>
          <w:szCs w:val="24"/>
        </w:rPr>
      </w:pPr>
      <w:r w:rsidRPr="2AFA3605">
        <w:rPr>
          <w:rFonts w:ascii="Times New Roman" w:eastAsia="Times New Roman" w:hAnsi="Times New Roman"/>
          <w:szCs w:val="24"/>
        </w:rPr>
        <w:t xml:space="preserve">Solar program model comparisons </w:t>
      </w:r>
    </w:p>
    <w:p w14:paraId="19D986B2" w14:textId="7B85F951" w:rsidR="00710CA5" w:rsidRDefault="00F72BA7" w:rsidP="00710CA5">
      <w:pPr>
        <w:pStyle w:val="ListParagraph"/>
        <w:spacing w:after="160" w:line="360" w:lineRule="exact"/>
        <w:ind w:firstLine="360"/>
        <w:rPr>
          <w:rFonts w:ascii="Times New Roman" w:eastAsia="Times New Roman" w:hAnsi="Times New Roman"/>
          <w:szCs w:val="24"/>
        </w:rPr>
      </w:pPr>
      <w:r w:rsidRPr="00F72BA7">
        <w:rPr>
          <w:rFonts w:ascii="Times New Roman" w:eastAsia="Times New Roman" w:hAnsi="Times New Roman"/>
          <w:szCs w:val="24"/>
        </w:rPr>
        <w:t xml:space="preserve">Mapping in urban places and site evaluations </w:t>
      </w:r>
    </w:p>
    <w:p w14:paraId="5A4FEB6F" w14:textId="5DBA8811" w:rsidR="00837E75" w:rsidRPr="00710CA5" w:rsidRDefault="00F72BA7" w:rsidP="00710CA5">
      <w:pPr>
        <w:pStyle w:val="ListParagraph"/>
        <w:spacing w:line="360" w:lineRule="exact"/>
        <w:ind w:firstLine="360"/>
        <w:rPr>
          <w:rFonts w:ascii="Times New Roman" w:eastAsia="Times New Roman" w:hAnsi="Times New Roman"/>
          <w:szCs w:val="24"/>
        </w:rPr>
      </w:pPr>
      <w:r w:rsidRPr="00710CA5">
        <w:rPr>
          <w:rFonts w:cs="Times"/>
          <w:szCs w:val="24"/>
        </w:rPr>
        <w:t>Taking more than footprints into account</w:t>
      </w:r>
      <w:r w:rsidRPr="00710CA5">
        <w:rPr>
          <w:rFonts w:ascii="Times New Roman" w:eastAsia="Times New Roman" w:hAnsi="Times New Roman"/>
          <w:color w:val="000000" w:themeColor="text1"/>
          <w:szCs w:val="24"/>
        </w:rPr>
        <w:t xml:space="preserve"> </w:t>
      </w:r>
    </w:p>
    <w:p w14:paraId="4707F6D0" w14:textId="51454043" w:rsidR="00837E75" w:rsidRPr="00837E75" w:rsidRDefault="00837E75"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 xml:space="preserve">Methodology </w:t>
      </w:r>
    </w:p>
    <w:p w14:paraId="31A24482" w14:textId="77777777" w:rsidR="00837E75" w:rsidRDefault="00837E75"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Results</w:t>
      </w:r>
    </w:p>
    <w:p w14:paraId="4EE6DB4E" w14:textId="7048C39E" w:rsidR="00A5344B" w:rsidRDefault="00551617" w:rsidP="005516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440"/>
        <w:rPr>
          <w:rFonts w:ascii="Times New Roman" w:hAnsi="Times New Roman"/>
          <w:szCs w:val="24"/>
        </w:rPr>
      </w:pPr>
      <w:r>
        <w:rPr>
          <w:rFonts w:ascii="Times New Roman" w:hAnsi="Times New Roman"/>
          <w:szCs w:val="24"/>
        </w:rPr>
        <w:t>Model 1</w:t>
      </w:r>
    </w:p>
    <w:p w14:paraId="501C8132" w14:textId="6DC5974E" w:rsidR="00551617" w:rsidRDefault="00551617" w:rsidP="005516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440"/>
        <w:rPr>
          <w:rFonts w:ascii="Times New Roman" w:hAnsi="Times New Roman"/>
          <w:szCs w:val="24"/>
        </w:rPr>
      </w:pPr>
      <w:r>
        <w:rPr>
          <w:rFonts w:ascii="Times New Roman" w:hAnsi="Times New Roman"/>
          <w:szCs w:val="24"/>
        </w:rPr>
        <w:t>Model 2</w:t>
      </w:r>
    </w:p>
    <w:p w14:paraId="5354476F" w14:textId="582D5957" w:rsidR="00551617" w:rsidRPr="00837E75" w:rsidRDefault="00551617" w:rsidP="005516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440"/>
        <w:rPr>
          <w:rFonts w:ascii="Times New Roman" w:hAnsi="Times New Roman"/>
          <w:szCs w:val="24"/>
        </w:rPr>
      </w:pPr>
      <w:r>
        <w:rPr>
          <w:rFonts w:ascii="Times New Roman" w:hAnsi="Times New Roman"/>
          <w:szCs w:val="24"/>
        </w:rPr>
        <w:t>Model 3</w:t>
      </w:r>
    </w:p>
    <w:p w14:paraId="3F029126" w14:textId="77777777" w:rsidR="00837E75" w:rsidRPr="00837E75" w:rsidRDefault="00837E75" w:rsidP="00837E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Conclusion</w:t>
      </w:r>
    </w:p>
    <w:p w14:paraId="4D315797" w14:textId="06FF1259" w:rsidR="002A7BE1" w:rsidRDefault="00837E75" w:rsidP="00CF09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sidRPr="00837E75">
        <w:rPr>
          <w:rFonts w:ascii="Times New Roman" w:hAnsi="Times New Roman"/>
          <w:szCs w:val="24"/>
        </w:rPr>
        <w:t>Discussion</w:t>
      </w:r>
    </w:p>
    <w:p w14:paraId="2B4A946B" w14:textId="77777777" w:rsidR="002A7BE1" w:rsidRPr="007A434A" w:rsidRDefault="002A7BE1"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1EC14540" w14:textId="4A8F867C"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09C31D3" w14:textId="67667F37" w:rsidR="000D718F" w:rsidRDefault="0018030E" w:rsidP="007168A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FF0000"/>
          <w:szCs w:val="24"/>
        </w:rPr>
      </w:pPr>
      <w:r>
        <w:rPr>
          <w:rFonts w:ascii="Times New Roman" w:hAnsi="Times New Roman"/>
          <w:color w:val="FF0000"/>
          <w:szCs w:val="24"/>
        </w:rPr>
        <w:t>Winter:</w:t>
      </w:r>
    </w:p>
    <w:p w14:paraId="308A8FCE" w14:textId="7D6466E2" w:rsidR="0018030E" w:rsidRDefault="00E30DF2"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color w:val="000000" w:themeColor="text1"/>
          <w:szCs w:val="24"/>
        </w:rPr>
      </w:pPr>
      <w:r>
        <w:rPr>
          <w:rFonts w:ascii="Times New Roman" w:hAnsi="Times New Roman"/>
          <w:color w:val="000000" w:themeColor="text1"/>
          <w:szCs w:val="24"/>
        </w:rPr>
        <w:t>Week</w:t>
      </w:r>
      <w:r w:rsidR="002A7FAE">
        <w:rPr>
          <w:rFonts w:ascii="Times New Roman" w:hAnsi="Times New Roman"/>
          <w:color w:val="000000" w:themeColor="text1"/>
          <w:szCs w:val="24"/>
        </w:rPr>
        <w:t xml:space="preserve"> 2</w:t>
      </w:r>
      <w:r w:rsidR="007614A4">
        <w:rPr>
          <w:rFonts w:ascii="Times New Roman" w:hAnsi="Times New Roman"/>
          <w:color w:val="000000" w:themeColor="text1"/>
          <w:szCs w:val="24"/>
        </w:rPr>
        <w:t xml:space="preserve"> – Jan 16 </w:t>
      </w:r>
      <w:r w:rsidR="00B07A4E">
        <w:rPr>
          <w:rFonts w:ascii="Times New Roman" w:hAnsi="Times New Roman"/>
          <w:color w:val="000000" w:themeColor="text1"/>
          <w:szCs w:val="24"/>
        </w:rPr>
        <w:t>–</w:t>
      </w:r>
      <w:r w:rsidR="007614A4">
        <w:rPr>
          <w:rFonts w:ascii="Times New Roman" w:hAnsi="Times New Roman"/>
          <w:color w:val="000000" w:themeColor="text1"/>
          <w:szCs w:val="24"/>
        </w:rPr>
        <w:t xml:space="preserve"> </w:t>
      </w:r>
      <w:r w:rsidR="00371FFE">
        <w:rPr>
          <w:rFonts w:ascii="Times New Roman" w:hAnsi="Times New Roman"/>
          <w:color w:val="000000" w:themeColor="text1"/>
          <w:szCs w:val="24"/>
        </w:rPr>
        <w:t>Have the three buildings layers complete</w:t>
      </w:r>
    </w:p>
    <w:p w14:paraId="3F9DEFC7" w14:textId="28C06C61" w:rsidR="002A7FAE" w:rsidRDefault="002A7FAE"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color w:val="000000" w:themeColor="text1"/>
          <w:szCs w:val="24"/>
        </w:rPr>
      </w:pPr>
      <w:r>
        <w:rPr>
          <w:rFonts w:ascii="Times New Roman" w:hAnsi="Times New Roman"/>
          <w:color w:val="000000" w:themeColor="text1"/>
          <w:szCs w:val="24"/>
        </w:rPr>
        <w:t>Week 4</w:t>
      </w:r>
      <w:r w:rsidR="007614A4">
        <w:rPr>
          <w:rFonts w:ascii="Times New Roman" w:hAnsi="Times New Roman"/>
          <w:color w:val="000000" w:themeColor="text1"/>
          <w:szCs w:val="24"/>
        </w:rPr>
        <w:t xml:space="preserve"> – Jan 30 </w:t>
      </w:r>
      <w:r w:rsidR="001870BD">
        <w:rPr>
          <w:rFonts w:ascii="Times New Roman" w:hAnsi="Times New Roman"/>
          <w:color w:val="000000" w:themeColor="text1"/>
          <w:szCs w:val="24"/>
        </w:rPr>
        <w:t>–</w:t>
      </w:r>
      <w:r w:rsidR="007614A4">
        <w:rPr>
          <w:rFonts w:ascii="Times New Roman" w:hAnsi="Times New Roman"/>
          <w:color w:val="000000" w:themeColor="text1"/>
          <w:szCs w:val="24"/>
        </w:rPr>
        <w:t xml:space="preserve"> </w:t>
      </w:r>
      <w:r w:rsidR="001870BD">
        <w:rPr>
          <w:rFonts w:ascii="Times New Roman" w:hAnsi="Times New Roman"/>
          <w:color w:val="000000" w:themeColor="text1"/>
          <w:szCs w:val="24"/>
        </w:rPr>
        <w:t>Solar output calculations</w:t>
      </w:r>
      <w:r w:rsidR="008E618A">
        <w:rPr>
          <w:rFonts w:ascii="Times New Roman" w:hAnsi="Times New Roman"/>
          <w:color w:val="000000" w:themeColor="text1"/>
          <w:szCs w:val="24"/>
        </w:rPr>
        <w:t>, three models</w:t>
      </w:r>
    </w:p>
    <w:p w14:paraId="699B2238" w14:textId="0F976FA7" w:rsidR="002A7FAE" w:rsidRDefault="002A7FAE"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color w:val="000000" w:themeColor="text1"/>
          <w:szCs w:val="24"/>
        </w:rPr>
      </w:pPr>
      <w:r>
        <w:rPr>
          <w:rFonts w:ascii="Times New Roman" w:hAnsi="Times New Roman"/>
          <w:color w:val="000000" w:themeColor="text1"/>
          <w:szCs w:val="24"/>
        </w:rPr>
        <w:t>Week 6</w:t>
      </w:r>
      <w:r w:rsidR="00F25A1D">
        <w:rPr>
          <w:rFonts w:ascii="Times New Roman" w:hAnsi="Times New Roman"/>
          <w:color w:val="000000" w:themeColor="text1"/>
          <w:szCs w:val="24"/>
        </w:rPr>
        <w:t xml:space="preserve"> </w:t>
      </w:r>
      <w:r w:rsidR="00C529BC">
        <w:rPr>
          <w:rFonts w:ascii="Times New Roman" w:hAnsi="Times New Roman"/>
          <w:color w:val="000000" w:themeColor="text1"/>
          <w:szCs w:val="24"/>
        </w:rPr>
        <w:t xml:space="preserve">– Feb </w:t>
      </w:r>
      <w:r w:rsidR="007C79B4">
        <w:rPr>
          <w:rFonts w:ascii="Times New Roman" w:hAnsi="Times New Roman"/>
          <w:color w:val="000000" w:themeColor="text1"/>
          <w:szCs w:val="24"/>
        </w:rPr>
        <w:t xml:space="preserve">13 </w:t>
      </w:r>
      <w:r w:rsidR="001870BD">
        <w:rPr>
          <w:rFonts w:ascii="Times New Roman" w:hAnsi="Times New Roman"/>
          <w:color w:val="000000" w:themeColor="text1"/>
          <w:szCs w:val="24"/>
        </w:rPr>
        <w:t>–</w:t>
      </w:r>
      <w:r w:rsidR="00C41589">
        <w:rPr>
          <w:rFonts w:ascii="Times New Roman" w:hAnsi="Times New Roman"/>
          <w:color w:val="000000" w:themeColor="text1"/>
          <w:szCs w:val="24"/>
        </w:rPr>
        <w:t xml:space="preserve"> I</w:t>
      </w:r>
      <w:r w:rsidR="00712022">
        <w:rPr>
          <w:rFonts w:ascii="Times New Roman" w:hAnsi="Times New Roman"/>
          <w:color w:val="000000" w:themeColor="text1"/>
          <w:szCs w:val="24"/>
        </w:rPr>
        <w:t xml:space="preserve">ntroduction and </w:t>
      </w:r>
      <w:r w:rsidR="008F1768">
        <w:rPr>
          <w:rFonts w:ascii="Times New Roman" w:hAnsi="Times New Roman"/>
          <w:color w:val="000000" w:themeColor="text1"/>
          <w:szCs w:val="24"/>
        </w:rPr>
        <w:t>lit review</w:t>
      </w:r>
    </w:p>
    <w:p w14:paraId="0406BFC7" w14:textId="43532D66" w:rsidR="002A7FAE" w:rsidRDefault="002A7FAE"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color w:val="000000" w:themeColor="text1"/>
          <w:szCs w:val="24"/>
        </w:rPr>
      </w:pPr>
      <w:r>
        <w:rPr>
          <w:rFonts w:ascii="Times New Roman" w:hAnsi="Times New Roman"/>
          <w:color w:val="000000" w:themeColor="text1"/>
          <w:szCs w:val="24"/>
        </w:rPr>
        <w:t>Week 8</w:t>
      </w:r>
      <w:r w:rsidR="00B644D1">
        <w:rPr>
          <w:rFonts w:ascii="Times New Roman" w:hAnsi="Times New Roman"/>
          <w:color w:val="000000" w:themeColor="text1"/>
          <w:szCs w:val="24"/>
        </w:rPr>
        <w:t xml:space="preserve"> – </w:t>
      </w:r>
      <w:r w:rsidR="0037645D">
        <w:rPr>
          <w:rFonts w:ascii="Times New Roman" w:hAnsi="Times New Roman"/>
          <w:color w:val="000000" w:themeColor="text1"/>
          <w:szCs w:val="24"/>
        </w:rPr>
        <w:t>Feb</w:t>
      </w:r>
      <w:r w:rsidR="00B644D1">
        <w:rPr>
          <w:rFonts w:ascii="Times New Roman" w:hAnsi="Times New Roman"/>
          <w:color w:val="000000" w:themeColor="text1"/>
          <w:szCs w:val="24"/>
        </w:rPr>
        <w:t xml:space="preserve"> </w:t>
      </w:r>
      <w:r w:rsidR="0037645D">
        <w:rPr>
          <w:rFonts w:ascii="Times New Roman" w:hAnsi="Times New Roman"/>
          <w:color w:val="000000" w:themeColor="text1"/>
          <w:szCs w:val="24"/>
        </w:rPr>
        <w:t>27</w:t>
      </w:r>
      <w:r w:rsidR="00F25A1D">
        <w:rPr>
          <w:rFonts w:ascii="Times New Roman" w:hAnsi="Times New Roman"/>
          <w:color w:val="000000" w:themeColor="text1"/>
          <w:szCs w:val="24"/>
        </w:rPr>
        <w:t xml:space="preserve"> </w:t>
      </w:r>
      <w:r w:rsidR="00784D63">
        <w:rPr>
          <w:rFonts w:ascii="Times New Roman" w:hAnsi="Times New Roman"/>
          <w:color w:val="000000" w:themeColor="text1"/>
          <w:szCs w:val="24"/>
        </w:rPr>
        <w:t>–</w:t>
      </w:r>
      <w:r w:rsidR="00F25A1D">
        <w:rPr>
          <w:rFonts w:ascii="Times New Roman" w:hAnsi="Times New Roman"/>
          <w:color w:val="000000" w:themeColor="text1"/>
          <w:szCs w:val="24"/>
        </w:rPr>
        <w:t xml:space="preserve"> </w:t>
      </w:r>
      <w:r w:rsidR="00C41589">
        <w:rPr>
          <w:rFonts w:ascii="Times New Roman" w:hAnsi="Times New Roman"/>
          <w:color w:val="000000" w:themeColor="text1"/>
          <w:szCs w:val="24"/>
        </w:rPr>
        <w:t>Three models complete</w:t>
      </w:r>
      <w:r w:rsidR="007C06F5">
        <w:rPr>
          <w:rFonts w:ascii="Times New Roman" w:hAnsi="Times New Roman"/>
          <w:color w:val="000000" w:themeColor="text1"/>
          <w:szCs w:val="24"/>
        </w:rPr>
        <w:t>, methodology section</w:t>
      </w:r>
    </w:p>
    <w:p w14:paraId="67E255A3" w14:textId="7F85D0AE" w:rsidR="00784D63" w:rsidRPr="00E30DF2" w:rsidRDefault="00784D63"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color w:val="000000" w:themeColor="text1"/>
          <w:szCs w:val="24"/>
        </w:rPr>
      </w:pPr>
      <w:r>
        <w:rPr>
          <w:rFonts w:ascii="Times New Roman" w:hAnsi="Times New Roman"/>
          <w:color w:val="000000" w:themeColor="text1"/>
          <w:szCs w:val="24"/>
        </w:rPr>
        <w:t xml:space="preserve">Week 10 – March </w:t>
      </w:r>
      <w:r w:rsidR="00C529BC">
        <w:rPr>
          <w:rFonts w:ascii="Times New Roman" w:hAnsi="Times New Roman"/>
          <w:color w:val="000000" w:themeColor="text1"/>
          <w:szCs w:val="24"/>
        </w:rPr>
        <w:t xml:space="preserve">13 </w:t>
      </w:r>
      <w:r w:rsidR="004F3714">
        <w:rPr>
          <w:rFonts w:ascii="Times New Roman" w:hAnsi="Times New Roman"/>
          <w:color w:val="000000" w:themeColor="text1"/>
          <w:szCs w:val="24"/>
        </w:rPr>
        <w:t xml:space="preserve">– Have </w:t>
      </w:r>
      <w:r w:rsidR="00757E1E">
        <w:rPr>
          <w:rFonts w:ascii="Times New Roman" w:hAnsi="Times New Roman"/>
          <w:color w:val="000000" w:themeColor="text1"/>
          <w:szCs w:val="24"/>
        </w:rPr>
        <w:t xml:space="preserve">results </w:t>
      </w:r>
      <w:r w:rsidR="00B07A4E">
        <w:rPr>
          <w:rFonts w:ascii="Times New Roman" w:hAnsi="Times New Roman"/>
          <w:color w:val="000000" w:themeColor="text1"/>
          <w:szCs w:val="24"/>
        </w:rPr>
        <w:t>section complete</w:t>
      </w:r>
      <w:r w:rsidR="00AA49A7">
        <w:rPr>
          <w:rFonts w:ascii="Times New Roman" w:hAnsi="Times New Roman"/>
          <w:color w:val="000000" w:themeColor="text1"/>
          <w:szCs w:val="24"/>
        </w:rPr>
        <w:t>, start conclusion and discussion</w:t>
      </w:r>
    </w:p>
    <w:p w14:paraId="09B974AC" w14:textId="68C79FBF" w:rsidR="0018030E" w:rsidRPr="00A5344B" w:rsidRDefault="0018030E" w:rsidP="007168A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color w:val="FF0000"/>
          <w:szCs w:val="24"/>
        </w:rPr>
      </w:pPr>
      <w:r>
        <w:rPr>
          <w:rFonts w:ascii="Times New Roman" w:hAnsi="Times New Roman"/>
          <w:color w:val="FF0000"/>
          <w:szCs w:val="24"/>
        </w:rPr>
        <w:t>Spring:</w:t>
      </w:r>
    </w:p>
    <w:p w14:paraId="53111FF5" w14:textId="5D8B75DA" w:rsidR="000D718F" w:rsidRDefault="004B4943"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r>
        <w:rPr>
          <w:rFonts w:ascii="Times New Roman" w:hAnsi="Times New Roman"/>
          <w:szCs w:val="24"/>
        </w:rPr>
        <w:t>Week 2</w:t>
      </w:r>
      <w:r w:rsidR="00297DAB">
        <w:rPr>
          <w:rFonts w:ascii="Times New Roman" w:hAnsi="Times New Roman"/>
          <w:szCs w:val="24"/>
        </w:rPr>
        <w:t xml:space="preserve"> – April 10</w:t>
      </w:r>
      <w:r>
        <w:rPr>
          <w:rFonts w:ascii="Times New Roman" w:hAnsi="Times New Roman"/>
          <w:szCs w:val="24"/>
        </w:rPr>
        <w:t xml:space="preserve"> – </w:t>
      </w:r>
      <w:r w:rsidR="00C24E9D">
        <w:rPr>
          <w:rFonts w:ascii="Times New Roman" w:hAnsi="Times New Roman"/>
          <w:szCs w:val="24"/>
        </w:rPr>
        <w:t>T</w:t>
      </w:r>
      <w:r>
        <w:rPr>
          <w:rFonts w:ascii="Times New Roman" w:hAnsi="Times New Roman"/>
          <w:szCs w:val="24"/>
        </w:rPr>
        <w:t>hesis draft</w:t>
      </w:r>
      <w:r w:rsidR="000422D6">
        <w:rPr>
          <w:rFonts w:ascii="Times New Roman" w:hAnsi="Times New Roman"/>
          <w:szCs w:val="24"/>
        </w:rPr>
        <w:t xml:space="preserve"> to reader</w:t>
      </w:r>
    </w:p>
    <w:p w14:paraId="077250C8" w14:textId="7ABE3022" w:rsidR="00C24E9D" w:rsidRDefault="007F4C0B" w:rsidP="00C24E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r>
        <w:rPr>
          <w:rFonts w:ascii="Times New Roman" w:hAnsi="Times New Roman"/>
          <w:szCs w:val="24"/>
        </w:rPr>
        <w:t xml:space="preserve">Week 5 – </w:t>
      </w:r>
      <w:r w:rsidR="00EF62F0">
        <w:rPr>
          <w:rFonts w:ascii="Times New Roman" w:hAnsi="Times New Roman"/>
          <w:szCs w:val="24"/>
        </w:rPr>
        <w:t>“Request to Present Thesis Research”</w:t>
      </w:r>
      <w:r w:rsidR="00C24E9D">
        <w:rPr>
          <w:rFonts w:ascii="Times New Roman" w:hAnsi="Times New Roman"/>
          <w:szCs w:val="24"/>
        </w:rPr>
        <w:t xml:space="preserve"> form</w:t>
      </w:r>
    </w:p>
    <w:p w14:paraId="6BFD1145" w14:textId="65BEFA4B" w:rsidR="000B3F57" w:rsidRDefault="000B3F57"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r>
        <w:rPr>
          <w:rFonts w:ascii="Times New Roman" w:hAnsi="Times New Roman"/>
          <w:szCs w:val="24"/>
        </w:rPr>
        <w:lastRenderedPageBreak/>
        <w:t>Week 8 – Thesis presentation</w:t>
      </w:r>
    </w:p>
    <w:p w14:paraId="736D4139" w14:textId="2A4DA697" w:rsidR="000B3F57" w:rsidRDefault="009A479F"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r>
        <w:rPr>
          <w:rFonts w:ascii="Times New Roman" w:hAnsi="Times New Roman"/>
          <w:szCs w:val="24"/>
        </w:rPr>
        <w:t xml:space="preserve">Week 9 – </w:t>
      </w:r>
      <w:r w:rsidR="00C24E9D">
        <w:rPr>
          <w:rFonts w:ascii="Times New Roman" w:hAnsi="Times New Roman"/>
          <w:szCs w:val="24"/>
        </w:rPr>
        <w:t>F</w:t>
      </w:r>
      <w:r>
        <w:rPr>
          <w:rFonts w:ascii="Times New Roman" w:hAnsi="Times New Roman"/>
          <w:szCs w:val="24"/>
        </w:rPr>
        <w:t>inal draft of thesis to reader</w:t>
      </w:r>
    </w:p>
    <w:p w14:paraId="202AFC48" w14:textId="17099B75" w:rsidR="009A479F" w:rsidRDefault="00A62C13"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r>
        <w:rPr>
          <w:rFonts w:ascii="Times New Roman" w:hAnsi="Times New Roman"/>
          <w:szCs w:val="24"/>
        </w:rPr>
        <w:t xml:space="preserve">June 9 </w:t>
      </w:r>
      <w:r w:rsidR="00C24E9D">
        <w:rPr>
          <w:rFonts w:ascii="Times New Roman" w:hAnsi="Times New Roman"/>
          <w:szCs w:val="24"/>
        </w:rPr>
        <w:t>– Signed</w:t>
      </w:r>
      <w:r>
        <w:rPr>
          <w:rFonts w:ascii="Times New Roman" w:hAnsi="Times New Roman"/>
          <w:szCs w:val="24"/>
        </w:rPr>
        <w:t xml:space="preserve"> final thesis</w:t>
      </w:r>
      <w:r w:rsidR="00904982">
        <w:rPr>
          <w:rFonts w:ascii="Times New Roman" w:hAnsi="Times New Roman"/>
          <w:szCs w:val="24"/>
        </w:rPr>
        <w:t xml:space="preserve"> to MES</w:t>
      </w:r>
    </w:p>
    <w:p w14:paraId="6D0B35AE" w14:textId="77777777" w:rsidR="002A7FAE" w:rsidRPr="007A434A" w:rsidRDefault="002A7FAE" w:rsidP="009319F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hAnsi="Times New Roman"/>
          <w:szCs w:val="24"/>
        </w:rPr>
      </w:pPr>
    </w:p>
    <w:p w14:paraId="4AF58C9B" w14:textId="5456F22B"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91FF53E" w14:textId="77777777" w:rsidR="004B06B0"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FEA9342" w14:textId="7350558A" w:rsidR="005934BE" w:rsidRDefault="0058441B" w:rsidP="00587C6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szCs w:val="24"/>
        </w:rPr>
      </w:pPr>
      <w:r>
        <w:rPr>
          <w:rFonts w:ascii="Times New Roman" w:hAnsi="Times New Roman"/>
          <w:szCs w:val="24"/>
        </w:rPr>
        <w:t xml:space="preserve">My partner and my sister will both be </w:t>
      </w:r>
      <w:r w:rsidR="00A10C53">
        <w:rPr>
          <w:rFonts w:ascii="Times New Roman" w:hAnsi="Times New Roman"/>
          <w:szCs w:val="24"/>
        </w:rPr>
        <w:t xml:space="preserve">assisting with editing my writing. My partner will be </w:t>
      </w:r>
      <w:r w:rsidR="00730F20">
        <w:rPr>
          <w:rFonts w:ascii="Times New Roman" w:hAnsi="Times New Roman"/>
          <w:szCs w:val="24"/>
        </w:rPr>
        <w:t>helping</w:t>
      </w:r>
      <w:r w:rsidR="00A10C53">
        <w:rPr>
          <w:rFonts w:ascii="Times New Roman" w:hAnsi="Times New Roman"/>
          <w:szCs w:val="24"/>
        </w:rPr>
        <w:t xml:space="preserve"> with any programming </w:t>
      </w:r>
      <w:r w:rsidR="00E0629E">
        <w:rPr>
          <w:rFonts w:ascii="Times New Roman" w:hAnsi="Times New Roman"/>
          <w:szCs w:val="24"/>
        </w:rPr>
        <w:t>if I get stuck.</w:t>
      </w:r>
      <w:r w:rsidR="00587C63">
        <w:rPr>
          <w:rFonts w:ascii="Times New Roman" w:hAnsi="Times New Roman"/>
          <w:szCs w:val="24"/>
        </w:rPr>
        <w:t xml:space="preserve"> My cat, Sagan, will be assisting with mental support.</w:t>
      </w:r>
    </w:p>
    <w:p w14:paraId="247DA39D" w14:textId="77777777" w:rsidR="005934BE" w:rsidRPr="007A434A" w:rsidRDefault="005934B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40403136"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746C50A7" w14:textId="77777777" w:rsidR="000C7892" w:rsidRDefault="000C7892" w:rsidP="000C7892">
      <w:pPr>
        <w:pStyle w:val="ListParagraph"/>
        <w:rPr>
          <w:rFonts w:ascii="Times New Roman" w:hAnsi="Times New Roman"/>
          <w:szCs w:val="24"/>
        </w:rPr>
      </w:pPr>
    </w:p>
    <w:p w14:paraId="79ACC772" w14:textId="7A5F1AC3" w:rsidR="000C7892" w:rsidRDefault="000C7892" w:rsidP="000C78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1686D9" w14:textId="59FF02DE" w:rsidR="007433C2" w:rsidRDefault="000C7892" w:rsidP="004B36B1">
      <w:pPr>
        <w:ind w:left="360" w:hanging="810"/>
        <w:rPr>
          <w:rFonts w:ascii="Times New Roman" w:hAnsi="Times New Roman"/>
          <w:szCs w:val="24"/>
        </w:rPr>
      </w:pPr>
      <w:proofErr w:type="spellStart"/>
      <w:r>
        <w:rPr>
          <w:rFonts w:ascii="Times New Roman" w:hAnsi="Times New Roman"/>
          <w:szCs w:val="24"/>
        </w:rPr>
        <w:t>Pietras-Szewczyk</w:t>
      </w:r>
      <w:proofErr w:type="spellEnd"/>
      <w:r>
        <w:rPr>
          <w:rFonts w:ascii="Times New Roman" w:hAnsi="Times New Roman"/>
          <w:szCs w:val="24"/>
        </w:rPr>
        <w:t xml:space="preserve">, </w:t>
      </w:r>
      <w:proofErr w:type="spellStart"/>
      <w:r>
        <w:rPr>
          <w:rFonts w:ascii="Times New Roman" w:hAnsi="Times New Roman"/>
          <w:szCs w:val="24"/>
        </w:rPr>
        <w:t>Małgorzata</w:t>
      </w:r>
      <w:proofErr w:type="spellEnd"/>
      <w:r>
        <w:rPr>
          <w:rFonts w:ascii="Times New Roman" w:hAnsi="Times New Roman"/>
          <w:szCs w:val="24"/>
        </w:rPr>
        <w:t xml:space="preserve">. “A GIS </w:t>
      </w:r>
      <w:proofErr w:type="gramStart"/>
      <w:r>
        <w:rPr>
          <w:rFonts w:ascii="Times New Roman" w:hAnsi="Times New Roman"/>
          <w:szCs w:val="24"/>
        </w:rPr>
        <w:t>Open Source</w:t>
      </w:r>
      <w:proofErr w:type="gramEnd"/>
      <w:r>
        <w:rPr>
          <w:rFonts w:ascii="Times New Roman" w:hAnsi="Times New Roman"/>
          <w:szCs w:val="24"/>
        </w:rPr>
        <w:t xml:space="preserve"> Software Application for Mapping Solar Energy Resources in Urban Areas.” </w:t>
      </w:r>
      <w:r>
        <w:rPr>
          <w:rFonts w:ascii="Times New Roman" w:hAnsi="Times New Roman"/>
          <w:i/>
          <w:iCs/>
          <w:szCs w:val="24"/>
        </w:rPr>
        <w:t>E3S Web of Conferences</w:t>
      </w:r>
      <w:r>
        <w:rPr>
          <w:rFonts w:ascii="Times New Roman" w:hAnsi="Times New Roman"/>
          <w:szCs w:val="24"/>
        </w:rPr>
        <w:t xml:space="preserve"> 116 (2019): 00060. </w:t>
      </w:r>
      <w:hyperlink r:id="rId8" w:history="1">
        <w:r w:rsidRPr="0002618A">
          <w:rPr>
            <w:rStyle w:val="Hyperlink"/>
            <w:rFonts w:ascii="Times New Roman" w:hAnsi="Times New Roman"/>
            <w:szCs w:val="24"/>
          </w:rPr>
          <w:t>https://doi.org/10.1051/e3sconf/201911600060</w:t>
        </w:r>
      </w:hyperlink>
      <w:r>
        <w:rPr>
          <w:rFonts w:ascii="Times New Roman" w:hAnsi="Times New Roman"/>
          <w:szCs w:val="24"/>
        </w:rPr>
        <w:t xml:space="preserve">. </w:t>
      </w:r>
    </w:p>
    <w:p w14:paraId="5D5A6128" w14:textId="6B4AA63E" w:rsidR="004B36B1" w:rsidRDefault="004B36B1" w:rsidP="004B36B1">
      <w:pPr>
        <w:ind w:left="360"/>
        <w:rPr>
          <w:rFonts w:ascii="Times New Roman" w:hAnsi="Times New Roman"/>
          <w:szCs w:val="24"/>
        </w:rPr>
      </w:pPr>
      <w:r>
        <w:rPr>
          <w:rFonts w:ascii="Times New Roman" w:hAnsi="Times New Roman"/>
          <w:szCs w:val="24"/>
        </w:rPr>
        <w:t xml:space="preserve">States the importance of cloud and weather data and compares the free software abilities with pricier options. </w:t>
      </w:r>
      <w:r w:rsidR="00AD0303">
        <w:rPr>
          <w:rFonts w:ascii="Times New Roman" w:hAnsi="Times New Roman"/>
          <w:szCs w:val="24"/>
        </w:rPr>
        <w:t>Does not use current weather information.</w:t>
      </w:r>
    </w:p>
    <w:p w14:paraId="23EF7428" w14:textId="77777777" w:rsidR="004B36B1" w:rsidRDefault="004B36B1" w:rsidP="004B36B1">
      <w:pPr>
        <w:ind w:left="360"/>
        <w:rPr>
          <w:rFonts w:ascii="Times New Roman" w:hAnsi="Times New Roman"/>
          <w:szCs w:val="24"/>
        </w:rPr>
      </w:pPr>
    </w:p>
    <w:p w14:paraId="639101CD" w14:textId="6F4E2507" w:rsidR="004B36B1" w:rsidRPr="004B36B1" w:rsidRDefault="004B36B1" w:rsidP="004B36B1">
      <w:pPr>
        <w:ind w:left="360" w:hanging="810"/>
        <w:rPr>
          <w:rFonts w:ascii="Times New Roman" w:hAnsi="Times New Roman"/>
          <w:szCs w:val="24"/>
        </w:rPr>
      </w:pPr>
      <w:proofErr w:type="spellStart"/>
      <w:r>
        <w:t>Sachit</w:t>
      </w:r>
      <w:proofErr w:type="spellEnd"/>
      <w:r>
        <w:t xml:space="preserve">, </w:t>
      </w:r>
      <w:proofErr w:type="spellStart"/>
      <w:r>
        <w:t>Mourtadha</w:t>
      </w:r>
      <w:proofErr w:type="spellEnd"/>
      <w:r>
        <w:t xml:space="preserve"> </w:t>
      </w:r>
      <w:proofErr w:type="spellStart"/>
      <w:r>
        <w:t>Sarhan</w:t>
      </w:r>
      <w:proofErr w:type="spellEnd"/>
      <w:r>
        <w:t xml:space="preserve">, Helmi </w:t>
      </w:r>
      <w:proofErr w:type="spellStart"/>
      <w:r>
        <w:t>Zulhaidi</w:t>
      </w:r>
      <w:proofErr w:type="spellEnd"/>
      <w:r>
        <w:t xml:space="preserve"> </w:t>
      </w:r>
      <w:proofErr w:type="spellStart"/>
      <w:r>
        <w:t>Mohd</w:t>
      </w:r>
      <w:proofErr w:type="spellEnd"/>
      <w:r>
        <w:t xml:space="preserve"> </w:t>
      </w:r>
      <w:proofErr w:type="spellStart"/>
      <w:r>
        <w:t>Shafri</w:t>
      </w:r>
      <w:proofErr w:type="spellEnd"/>
      <w:r>
        <w:t xml:space="preserve">, Ahmad </w:t>
      </w:r>
      <w:proofErr w:type="spellStart"/>
      <w:r>
        <w:t>Fikri</w:t>
      </w:r>
      <w:proofErr w:type="spellEnd"/>
      <w:r>
        <w:t xml:space="preserve"> Abdullah, Azmin </w:t>
      </w:r>
      <w:proofErr w:type="spellStart"/>
      <w:r>
        <w:t>Shakrine</w:t>
      </w:r>
      <w:proofErr w:type="spellEnd"/>
      <w:r>
        <w:t xml:space="preserve"> </w:t>
      </w:r>
      <w:proofErr w:type="spellStart"/>
      <w:r>
        <w:t>Mohd</w:t>
      </w:r>
      <w:proofErr w:type="spellEnd"/>
      <w:r>
        <w:t xml:space="preserve"> </w:t>
      </w:r>
      <w:proofErr w:type="spellStart"/>
      <w:r>
        <w:t>Rafie</w:t>
      </w:r>
      <w:proofErr w:type="spellEnd"/>
      <w:r>
        <w:t xml:space="preserve">, and Mohamed Barakat A. </w:t>
      </w:r>
      <w:proofErr w:type="spellStart"/>
      <w:r>
        <w:t>Gibril</w:t>
      </w:r>
      <w:proofErr w:type="spellEnd"/>
      <w:r>
        <w:t xml:space="preserve">. “Global Spatial Suitability Mapping of Wind and Solar Systems Using an Explainable AI-Based Approach.” </w:t>
      </w:r>
      <w:r>
        <w:rPr>
          <w:i/>
          <w:iCs/>
        </w:rPr>
        <w:t>ISPRS International Journal of Geo-Information</w:t>
      </w:r>
      <w:r>
        <w:t xml:space="preserve"> 11, no. 8 (August 2022): 422. </w:t>
      </w:r>
      <w:hyperlink r:id="rId9" w:history="1">
        <w:r>
          <w:rPr>
            <w:rStyle w:val="Hyperlink"/>
          </w:rPr>
          <w:t>https://doi.org/10.3390/ijgi11080422</w:t>
        </w:r>
      </w:hyperlink>
      <w:r>
        <w:t>.</w:t>
      </w:r>
    </w:p>
    <w:p w14:paraId="3CE7966A" w14:textId="02844F04" w:rsidR="004B36B1" w:rsidRDefault="004B36B1" w:rsidP="004B36B1">
      <w:pPr>
        <w:rPr>
          <w:rFonts w:ascii="Times New Roman" w:hAnsi="Times New Roman"/>
          <w:szCs w:val="24"/>
        </w:rPr>
      </w:pPr>
      <w:r>
        <w:rPr>
          <w:rFonts w:ascii="Times New Roman" w:hAnsi="Times New Roman"/>
          <w:szCs w:val="24"/>
        </w:rPr>
        <w:t xml:space="preserve">Depending on local climates, different energies will be more appropriate. Solar needs more consistent sun since the energy storage sucks </w:t>
      </w:r>
      <w:r w:rsidR="00FC6EED">
        <w:rPr>
          <w:rFonts w:ascii="Times New Roman" w:hAnsi="Times New Roman"/>
          <w:szCs w:val="24"/>
        </w:rPr>
        <w:t>compared</w:t>
      </w:r>
      <w:r>
        <w:rPr>
          <w:rFonts w:ascii="Times New Roman" w:hAnsi="Times New Roman"/>
          <w:szCs w:val="24"/>
        </w:rPr>
        <w:t xml:space="preserve"> to the capacity. </w:t>
      </w:r>
    </w:p>
    <w:p w14:paraId="0F43A4B9" w14:textId="311313A4" w:rsidR="004B36B1" w:rsidRDefault="004B36B1" w:rsidP="004B36B1">
      <w:pPr>
        <w:rPr>
          <w:rFonts w:ascii="Times New Roman" w:hAnsi="Times New Roman"/>
          <w:szCs w:val="24"/>
        </w:rPr>
      </w:pPr>
    </w:p>
    <w:p w14:paraId="460338B4" w14:textId="04B2719B" w:rsidR="004B36B1" w:rsidRDefault="004B36B1" w:rsidP="004B36B1">
      <w:pPr>
        <w:ind w:hanging="480"/>
      </w:pPr>
      <w:r>
        <w:t xml:space="preserve">Moreno, A., M. A. </w:t>
      </w:r>
      <w:proofErr w:type="spellStart"/>
      <w:r>
        <w:t>Gilabert</w:t>
      </w:r>
      <w:proofErr w:type="spellEnd"/>
      <w:r>
        <w:t xml:space="preserve">, and B. Martínez. “Mapping Daily Global Solar Irradiation over Spain: A Comparative Study of Selected Approaches.” </w:t>
      </w:r>
      <w:r>
        <w:rPr>
          <w:i/>
          <w:iCs/>
        </w:rPr>
        <w:t>Solar Energy</w:t>
      </w:r>
      <w:r>
        <w:t xml:space="preserve"> 85, no. 9 (September 1, 2011): 2072–84. </w:t>
      </w:r>
      <w:hyperlink r:id="rId10" w:history="1">
        <w:r>
          <w:rPr>
            <w:rStyle w:val="Hyperlink"/>
          </w:rPr>
          <w:t>https://doi.org/10.1016/j.solener.2011.05.017</w:t>
        </w:r>
      </w:hyperlink>
      <w:r>
        <w:t>.</w:t>
      </w:r>
    </w:p>
    <w:p w14:paraId="4CBD062C" w14:textId="7044DE74" w:rsidR="004B36B1" w:rsidRDefault="004B36B1" w:rsidP="004B36B1">
      <w:pPr>
        <w:ind w:hanging="480"/>
      </w:pPr>
      <w:r>
        <w:tab/>
        <w:t xml:space="preserve">Artificial neural networks </w:t>
      </w:r>
      <w:r w:rsidR="00AD0303">
        <w:t xml:space="preserve">provided the most accurate results of the three methods, </w:t>
      </w:r>
      <w:proofErr w:type="spellStart"/>
      <w:proofErr w:type="gramStart"/>
      <w:r w:rsidR="00AD0303">
        <w:t>non linear</w:t>
      </w:r>
      <w:proofErr w:type="spellEnd"/>
      <w:proofErr w:type="gramEnd"/>
      <w:r w:rsidR="00AD0303">
        <w:t>.</w:t>
      </w:r>
    </w:p>
    <w:p w14:paraId="446E803C" w14:textId="77777777" w:rsidR="004B36B1" w:rsidRDefault="004B36B1" w:rsidP="004B36B1">
      <w:pPr>
        <w:ind w:hanging="480"/>
      </w:pPr>
    </w:p>
    <w:p w14:paraId="7F587DAD" w14:textId="5C6BC872" w:rsidR="004B36B1" w:rsidRDefault="004B36B1" w:rsidP="004B36B1">
      <w:pPr>
        <w:ind w:hanging="480"/>
      </w:pPr>
      <w:proofErr w:type="spellStart"/>
      <w:r>
        <w:t>Ranalli</w:t>
      </w:r>
      <w:proofErr w:type="spellEnd"/>
      <w:r>
        <w:t xml:space="preserve">, J., K. Calvert, M. </w:t>
      </w:r>
      <w:proofErr w:type="spellStart"/>
      <w:r>
        <w:t>Bayrakci</w:t>
      </w:r>
      <w:proofErr w:type="spellEnd"/>
      <w:r>
        <w:t xml:space="preserve"> Boz, and J. R. S. Brownson. “‎Toward Comprehensive Solar Energy Mapping Systems for Urban Electricity System Planning and Development.” </w:t>
      </w:r>
      <w:r>
        <w:rPr>
          <w:i/>
          <w:iCs/>
        </w:rPr>
        <w:t>The Electricity Journal</w:t>
      </w:r>
      <w:r>
        <w:t xml:space="preserve"> 31, no. 1 (January 1, 2018): 8–15. </w:t>
      </w:r>
      <w:hyperlink r:id="rId11" w:history="1">
        <w:r>
          <w:rPr>
            <w:rStyle w:val="Hyperlink"/>
          </w:rPr>
          <w:t>https://doi.org/10.1016/j.tej.2018.01.002</w:t>
        </w:r>
      </w:hyperlink>
      <w:r>
        <w:t>.</w:t>
      </w:r>
    </w:p>
    <w:p w14:paraId="2DF59349" w14:textId="74368F0E" w:rsidR="004B36B1" w:rsidRDefault="00AD0303" w:rsidP="004B36B1">
      <w:pPr>
        <w:ind w:hanging="480"/>
      </w:pPr>
      <w:r>
        <w:tab/>
        <w:t>Proposes building solar into all urban planning to assist in infrastructure design.</w:t>
      </w:r>
    </w:p>
    <w:p w14:paraId="6C1AF6B5" w14:textId="77777777" w:rsidR="00AD0303" w:rsidRDefault="00AD0303" w:rsidP="004B36B1">
      <w:pPr>
        <w:ind w:hanging="480"/>
      </w:pPr>
    </w:p>
    <w:p w14:paraId="00DA45DF" w14:textId="77777777" w:rsidR="004B36B1" w:rsidRDefault="004B36B1" w:rsidP="004B36B1">
      <w:pPr>
        <w:ind w:hanging="480"/>
      </w:pPr>
      <w:r>
        <w:t xml:space="preserve">Zhang, </w:t>
      </w:r>
      <w:proofErr w:type="spellStart"/>
      <w:r>
        <w:t>Yuhu</w:t>
      </w:r>
      <w:proofErr w:type="spellEnd"/>
      <w:r>
        <w:t xml:space="preserve">, Jing Ren, </w:t>
      </w:r>
      <w:proofErr w:type="spellStart"/>
      <w:r>
        <w:t>Yanru</w:t>
      </w:r>
      <w:proofErr w:type="spellEnd"/>
      <w:r>
        <w:t xml:space="preserve"> Pu, and Peng Wang. “Solar Energy Potential Assessment: A Framework to Integrate Geographic, Technological, and Economic Indices for a Potential </w:t>
      </w:r>
      <w:r>
        <w:lastRenderedPageBreak/>
        <w:t xml:space="preserve">Analysis.” </w:t>
      </w:r>
      <w:r>
        <w:rPr>
          <w:i/>
          <w:iCs/>
        </w:rPr>
        <w:t>Renewable Energy</w:t>
      </w:r>
      <w:r>
        <w:t xml:space="preserve"> 149 (April 1, 2020): 577–86. </w:t>
      </w:r>
      <w:hyperlink r:id="rId12" w:history="1">
        <w:r>
          <w:rPr>
            <w:rStyle w:val="Hyperlink"/>
          </w:rPr>
          <w:t>https://doi.org/10.1016/j.renene.2019.12.071</w:t>
        </w:r>
      </w:hyperlink>
      <w:r>
        <w:t>.</w:t>
      </w:r>
    </w:p>
    <w:p w14:paraId="447CFD4A" w14:textId="0A0DD05C" w:rsidR="00F9442E" w:rsidRDefault="00AD0303" w:rsidP="00F9442E">
      <w:pPr>
        <w:ind w:hanging="480"/>
      </w:pPr>
      <w:r>
        <w:tab/>
        <w:t>Analyzed China for solar power placement, some high potential areas had to be reconsidered due to economic/</w:t>
      </w:r>
      <w:proofErr w:type="spellStart"/>
      <w:r>
        <w:t>landuse</w:t>
      </w:r>
      <w:proofErr w:type="spellEnd"/>
      <w:r>
        <w:t xml:space="preserve"> factors. They </w:t>
      </w:r>
      <w:proofErr w:type="gramStart"/>
      <w:r>
        <w:t>took into account</w:t>
      </w:r>
      <w:proofErr w:type="gramEnd"/>
      <w:r>
        <w:t xml:space="preserve"> a more complete picture of the geography vs just where the highest solar potential was. This is along the lines of my goals</w:t>
      </w:r>
      <w:r w:rsidR="00F9442E">
        <w:t>.</w:t>
      </w:r>
    </w:p>
    <w:p w14:paraId="2A175FCC" w14:textId="77777777" w:rsidR="00F9442E" w:rsidRDefault="00F9442E" w:rsidP="00F9442E">
      <w:pPr>
        <w:ind w:hanging="480"/>
      </w:pPr>
    </w:p>
    <w:p w14:paraId="00242032" w14:textId="35602520" w:rsidR="00F8412D" w:rsidRDefault="00941900" w:rsidP="00F9442E">
      <w:pPr>
        <w:ind w:hanging="480"/>
        <w:rPr>
          <w:rFonts w:ascii="Times New Roman" w:hAnsi="Times New Roman"/>
          <w:szCs w:val="24"/>
        </w:rPr>
      </w:pPr>
      <w:r w:rsidRPr="00941900">
        <w:rPr>
          <w:rFonts w:ascii="Times New Roman" w:hAnsi="Times New Roman"/>
          <w:szCs w:val="24"/>
        </w:rPr>
        <w:t xml:space="preserve">Exec. Order No. </w:t>
      </w:r>
      <w:r w:rsidR="00C471A9">
        <w:rPr>
          <w:rFonts w:ascii="Times New Roman" w:hAnsi="Times New Roman"/>
          <w:szCs w:val="24"/>
        </w:rPr>
        <w:t>14008</w:t>
      </w:r>
      <w:r w:rsidRPr="00941900">
        <w:rPr>
          <w:rFonts w:ascii="Times New Roman" w:hAnsi="Times New Roman"/>
          <w:szCs w:val="24"/>
        </w:rPr>
        <w:t xml:space="preserve">, </w:t>
      </w:r>
      <w:r w:rsidR="00601D49">
        <w:rPr>
          <w:rFonts w:ascii="Times New Roman" w:hAnsi="Times New Roman"/>
          <w:szCs w:val="24"/>
        </w:rPr>
        <w:t>19</w:t>
      </w:r>
      <w:r w:rsidRPr="00941900">
        <w:rPr>
          <w:rFonts w:ascii="Times New Roman" w:hAnsi="Times New Roman"/>
          <w:szCs w:val="24"/>
        </w:rPr>
        <w:t xml:space="preserve"> Fed. Reg. </w:t>
      </w:r>
      <w:r w:rsidR="00601D49">
        <w:rPr>
          <w:rFonts w:ascii="Times New Roman" w:hAnsi="Times New Roman"/>
          <w:szCs w:val="24"/>
        </w:rPr>
        <w:t>86</w:t>
      </w:r>
      <w:r w:rsidRPr="00941900">
        <w:rPr>
          <w:rFonts w:ascii="Times New Roman" w:hAnsi="Times New Roman"/>
          <w:szCs w:val="24"/>
        </w:rPr>
        <w:t xml:space="preserve"> (</w:t>
      </w:r>
      <w:r w:rsidR="003A634A">
        <w:rPr>
          <w:rFonts w:ascii="Times New Roman" w:hAnsi="Times New Roman"/>
          <w:szCs w:val="24"/>
        </w:rPr>
        <w:t>January</w:t>
      </w:r>
      <w:r w:rsidRPr="00941900">
        <w:rPr>
          <w:rFonts w:ascii="Times New Roman" w:hAnsi="Times New Roman"/>
          <w:szCs w:val="24"/>
        </w:rPr>
        <w:t xml:space="preserve"> </w:t>
      </w:r>
      <w:r w:rsidR="003A634A">
        <w:rPr>
          <w:rFonts w:ascii="Times New Roman" w:hAnsi="Times New Roman"/>
          <w:szCs w:val="24"/>
        </w:rPr>
        <w:t>27</w:t>
      </w:r>
      <w:r w:rsidRPr="00941900">
        <w:rPr>
          <w:rFonts w:ascii="Times New Roman" w:hAnsi="Times New Roman"/>
          <w:szCs w:val="24"/>
        </w:rPr>
        <w:t xml:space="preserve">, </w:t>
      </w:r>
      <w:r w:rsidR="003A634A">
        <w:rPr>
          <w:rFonts w:ascii="Times New Roman" w:hAnsi="Times New Roman"/>
          <w:szCs w:val="24"/>
        </w:rPr>
        <w:t>2021</w:t>
      </w:r>
      <w:r w:rsidRPr="00941900">
        <w:rPr>
          <w:rFonts w:ascii="Times New Roman" w:hAnsi="Times New Roman"/>
          <w:szCs w:val="24"/>
        </w:rPr>
        <w:t>).</w:t>
      </w:r>
      <w:r w:rsidR="00601D49">
        <w:rPr>
          <w:rFonts w:ascii="Times New Roman" w:hAnsi="Times New Roman"/>
          <w:szCs w:val="24"/>
        </w:rPr>
        <w:t xml:space="preserve"> </w:t>
      </w:r>
    </w:p>
    <w:p w14:paraId="1AF04F41" w14:textId="77777777" w:rsidR="0077749C" w:rsidRDefault="0077749C" w:rsidP="00F9442E">
      <w:pPr>
        <w:ind w:hanging="480"/>
        <w:rPr>
          <w:rFonts w:ascii="Times New Roman" w:hAnsi="Times New Roman"/>
          <w:szCs w:val="24"/>
        </w:rPr>
      </w:pPr>
    </w:p>
    <w:p w14:paraId="4C3752E9" w14:textId="48AB115E" w:rsidR="0077749C" w:rsidRDefault="00643E94" w:rsidP="00F9442E">
      <w:pPr>
        <w:ind w:hanging="480"/>
      </w:pPr>
      <w:proofErr w:type="spellStart"/>
      <w:r>
        <w:t>Loehlein</w:t>
      </w:r>
      <w:proofErr w:type="spellEnd"/>
      <w:r w:rsidR="008A4C3B">
        <w:t>, N</w:t>
      </w:r>
      <w:r w:rsidR="0077749C" w:rsidRPr="0077749C">
        <w:t>. (</w:t>
      </w:r>
      <w:r w:rsidR="00667FCA">
        <w:t>2022</w:t>
      </w:r>
      <w:r w:rsidR="0077749C" w:rsidRPr="0077749C">
        <w:t xml:space="preserve">). </w:t>
      </w:r>
      <w:r w:rsidR="00667FCA">
        <w:t>Buildings</w:t>
      </w:r>
      <w:r w:rsidR="0077749C" w:rsidRPr="0077749C">
        <w:t xml:space="preserve">. [ Map]. </w:t>
      </w:r>
      <w:r w:rsidR="001E473F">
        <w:t>City of Portland CGIS Group</w:t>
      </w:r>
      <w:r w:rsidR="0077749C" w:rsidRPr="0077749C">
        <w:t xml:space="preserve">. </w:t>
      </w:r>
      <w:hyperlink r:id="rId13" w:history="1">
        <w:r w:rsidR="00684132" w:rsidRPr="001E7E82">
          <w:rPr>
            <w:rStyle w:val="Hyperlink"/>
          </w:rPr>
          <w:t>https://gis-pdx.opendata.arcgis.com/datasets/PDX::buildings/about</w:t>
        </w:r>
      </w:hyperlink>
    </w:p>
    <w:p w14:paraId="41836796" w14:textId="77777777" w:rsidR="00684132" w:rsidRDefault="00684132" w:rsidP="00F9442E">
      <w:pPr>
        <w:ind w:hanging="480"/>
      </w:pPr>
    </w:p>
    <w:p w14:paraId="0F51087E" w14:textId="3221B13A" w:rsidR="00684132" w:rsidRDefault="00984BD5" w:rsidP="00684132">
      <w:pPr>
        <w:ind w:hanging="480"/>
      </w:pPr>
      <w:r>
        <w:t>Metro GIS</w:t>
      </w:r>
      <w:r w:rsidR="00684132" w:rsidRPr="0077749C">
        <w:t>. (</w:t>
      </w:r>
      <w:r w:rsidR="00684132">
        <w:t>2022</w:t>
      </w:r>
      <w:r w:rsidR="00684132" w:rsidRPr="0077749C">
        <w:t xml:space="preserve">). </w:t>
      </w:r>
      <w:r>
        <w:t>Cities</w:t>
      </w:r>
      <w:r w:rsidR="00684132" w:rsidRPr="0077749C">
        <w:t xml:space="preserve">. [ Map]. </w:t>
      </w:r>
      <w:r w:rsidR="00684132">
        <w:t>City of Portland CGIS Group</w:t>
      </w:r>
      <w:r w:rsidR="00684132" w:rsidRPr="0077749C">
        <w:t xml:space="preserve">. </w:t>
      </w:r>
      <w:hyperlink r:id="rId14" w:history="1">
        <w:r w:rsidR="00E31616" w:rsidRPr="001E7E82">
          <w:rPr>
            <w:rStyle w:val="Hyperlink"/>
          </w:rPr>
          <w:t>https://gis-pdx.opendata.arcgis.com/datasets/PDX::city-boundaries/about</w:t>
        </w:r>
      </w:hyperlink>
      <w:r w:rsidR="00E31616">
        <w:t xml:space="preserve"> </w:t>
      </w:r>
    </w:p>
    <w:p w14:paraId="50B0C093" w14:textId="77777777" w:rsidR="00684132" w:rsidRDefault="00684132" w:rsidP="00F9442E">
      <w:pPr>
        <w:ind w:hanging="480"/>
      </w:pPr>
    </w:p>
    <w:p w14:paraId="466B52FF" w14:textId="77777777" w:rsidR="008A4C3B" w:rsidRPr="00F9442E" w:rsidRDefault="008A4C3B" w:rsidP="00F9442E">
      <w:pPr>
        <w:ind w:hanging="480"/>
      </w:pPr>
    </w:p>
    <w:sectPr w:rsidR="008A4C3B" w:rsidRPr="00F9442E" w:rsidSect="004B06B0">
      <w:footerReference w:type="even" r:id="rId15"/>
      <w:footerReference w:type="default" r:id="rId16"/>
      <w:headerReference w:type="first" r:id="rId17"/>
      <w:footerReference w:type="first" r:id="rId18"/>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0075" w14:textId="77777777" w:rsidR="00830ED6" w:rsidRDefault="00830ED6">
      <w:r>
        <w:separator/>
      </w:r>
    </w:p>
  </w:endnote>
  <w:endnote w:type="continuationSeparator" w:id="0">
    <w:p w14:paraId="73B9C0E2" w14:textId="77777777" w:rsidR="00830ED6" w:rsidRDefault="00830ED6">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411244AF"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BA7">
      <w:rPr>
        <w:rStyle w:val="PageNumber"/>
        <w:noProof/>
      </w:rPr>
      <w:t>2</w: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CAB4" w14:textId="77777777" w:rsidR="00830ED6" w:rsidRDefault="00830ED6">
      <w:r>
        <w:separator/>
      </w:r>
    </w:p>
  </w:footnote>
  <w:footnote w:type="continuationSeparator" w:id="0">
    <w:p w14:paraId="4B82F189" w14:textId="77777777" w:rsidR="00830ED6" w:rsidRDefault="0083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0B9DF"/>
    <w:multiLevelType w:val="hybridMultilevel"/>
    <w:tmpl w:val="6E2E7894"/>
    <w:lvl w:ilvl="0" w:tplc="638453E8">
      <w:start w:val="1"/>
      <w:numFmt w:val="bullet"/>
      <w:lvlText w:val=""/>
      <w:lvlJc w:val="left"/>
      <w:pPr>
        <w:ind w:left="1080" w:hanging="360"/>
      </w:pPr>
      <w:rPr>
        <w:rFonts w:ascii="Symbol" w:hAnsi="Symbol" w:hint="default"/>
      </w:rPr>
    </w:lvl>
    <w:lvl w:ilvl="1" w:tplc="43D830E0">
      <w:start w:val="1"/>
      <w:numFmt w:val="bullet"/>
      <w:lvlText w:val="o"/>
      <w:lvlJc w:val="left"/>
      <w:pPr>
        <w:ind w:left="1800" w:hanging="360"/>
      </w:pPr>
      <w:rPr>
        <w:rFonts w:ascii="Courier New" w:hAnsi="Courier New" w:hint="default"/>
      </w:rPr>
    </w:lvl>
    <w:lvl w:ilvl="2" w:tplc="92A43DBE">
      <w:start w:val="1"/>
      <w:numFmt w:val="bullet"/>
      <w:lvlText w:val=""/>
      <w:lvlJc w:val="left"/>
      <w:pPr>
        <w:ind w:left="2520" w:hanging="360"/>
      </w:pPr>
      <w:rPr>
        <w:rFonts w:ascii="Wingdings" w:hAnsi="Wingdings" w:hint="default"/>
      </w:rPr>
    </w:lvl>
    <w:lvl w:ilvl="3" w:tplc="18609852">
      <w:start w:val="1"/>
      <w:numFmt w:val="bullet"/>
      <w:lvlText w:val=""/>
      <w:lvlJc w:val="left"/>
      <w:pPr>
        <w:ind w:left="3240" w:hanging="360"/>
      </w:pPr>
      <w:rPr>
        <w:rFonts w:ascii="Symbol" w:hAnsi="Symbol" w:hint="default"/>
      </w:rPr>
    </w:lvl>
    <w:lvl w:ilvl="4" w:tplc="25024014">
      <w:start w:val="1"/>
      <w:numFmt w:val="bullet"/>
      <w:lvlText w:val="o"/>
      <w:lvlJc w:val="left"/>
      <w:pPr>
        <w:ind w:left="3960" w:hanging="360"/>
      </w:pPr>
      <w:rPr>
        <w:rFonts w:ascii="Courier New" w:hAnsi="Courier New" w:hint="default"/>
      </w:rPr>
    </w:lvl>
    <w:lvl w:ilvl="5" w:tplc="A8D6A56E">
      <w:start w:val="1"/>
      <w:numFmt w:val="bullet"/>
      <w:lvlText w:val=""/>
      <w:lvlJc w:val="left"/>
      <w:pPr>
        <w:ind w:left="4680" w:hanging="360"/>
      </w:pPr>
      <w:rPr>
        <w:rFonts w:ascii="Wingdings" w:hAnsi="Wingdings" w:hint="default"/>
      </w:rPr>
    </w:lvl>
    <w:lvl w:ilvl="6" w:tplc="0920533E">
      <w:start w:val="1"/>
      <w:numFmt w:val="bullet"/>
      <w:lvlText w:val=""/>
      <w:lvlJc w:val="left"/>
      <w:pPr>
        <w:ind w:left="5400" w:hanging="360"/>
      </w:pPr>
      <w:rPr>
        <w:rFonts w:ascii="Symbol" w:hAnsi="Symbol" w:hint="default"/>
      </w:rPr>
    </w:lvl>
    <w:lvl w:ilvl="7" w:tplc="0208426E">
      <w:start w:val="1"/>
      <w:numFmt w:val="bullet"/>
      <w:lvlText w:val="o"/>
      <w:lvlJc w:val="left"/>
      <w:pPr>
        <w:ind w:left="6120" w:hanging="360"/>
      </w:pPr>
      <w:rPr>
        <w:rFonts w:ascii="Courier New" w:hAnsi="Courier New" w:hint="default"/>
      </w:rPr>
    </w:lvl>
    <w:lvl w:ilvl="8" w:tplc="E0DA9576">
      <w:start w:val="1"/>
      <w:numFmt w:val="bullet"/>
      <w:lvlText w:val=""/>
      <w:lvlJc w:val="left"/>
      <w:pPr>
        <w:ind w:left="6840" w:hanging="360"/>
      </w:pPr>
      <w:rPr>
        <w:rFonts w:ascii="Wingdings" w:hAnsi="Wingdings" w:hint="default"/>
      </w:r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6"/>
  </w:num>
  <w:num w:numId="28">
    <w:abstractNumId w:val="0"/>
  </w:num>
  <w:num w:numId="29">
    <w:abstractNumId w:val="24"/>
  </w:num>
  <w:num w:numId="30">
    <w:abstractNumId w:val="20"/>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5290"/>
    <w:rsid w:val="00027828"/>
    <w:rsid w:val="00036023"/>
    <w:rsid w:val="000422D6"/>
    <w:rsid w:val="0004517C"/>
    <w:rsid w:val="00046DE1"/>
    <w:rsid w:val="0006287B"/>
    <w:rsid w:val="000725FD"/>
    <w:rsid w:val="000728F0"/>
    <w:rsid w:val="0009169E"/>
    <w:rsid w:val="000953EC"/>
    <w:rsid w:val="000A3731"/>
    <w:rsid w:val="000A4819"/>
    <w:rsid w:val="000A58A3"/>
    <w:rsid w:val="000B1025"/>
    <w:rsid w:val="000B35F1"/>
    <w:rsid w:val="000B3F57"/>
    <w:rsid w:val="000B50A2"/>
    <w:rsid w:val="000C2D60"/>
    <w:rsid w:val="000C7892"/>
    <w:rsid w:val="000D1B0A"/>
    <w:rsid w:val="000D2BB8"/>
    <w:rsid w:val="000D2FFF"/>
    <w:rsid w:val="000D718F"/>
    <w:rsid w:val="000E3563"/>
    <w:rsid w:val="000F1068"/>
    <w:rsid w:val="000F179A"/>
    <w:rsid w:val="000F287F"/>
    <w:rsid w:val="00103893"/>
    <w:rsid w:val="00104691"/>
    <w:rsid w:val="001056FE"/>
    <w:rsid w:val="00106BAB"/>
    <w:rsid w:val="00107041"/>
    <w:rsid w:val="001373D8"/>
    <w:rsid w:val="001502D9"/>
    <w:rsid w:val="001508E8"/>
    <w:rsid w:val="00150D59"/>
    <w:rsid w:val="0015642B"/>
    <w:rsid w:val="00160A19"/>
    <w:rsid w:val="00163F10"/>
    <w:rsid w:val="001666B2"/>
    <w:rsid w:val="001728F4"/>
    <w:rsid w:val="00174731"/>
    <w:rsid w:val="0018030E"/>
    <w:rsid w:val="00180EF1"/>
    <w:rsid w:val="001870BD"/>
    <w:rsid w:val="00192B09"/>
    <w:rsid w:val="001958FE"/>
    <w:rsid w:val="001B06BD"/>
    <w:rsid w:val="001B296C"/>
    <w:rsid w:val="001B7A71"/>
    <w:rsid w:val="001C44F7"/>
    <w:rsid w:val="001D02D4"/>
    <w:rsid w:val="001D14B7"/>
    <w:rsid w:val="001D3551"/>
    <w:rsid w:val="001E473F"/>
    <w:rsid w:val="001E730A"/>
    <w:rsid w:val="001F0686"/>
    <w:rsid w:val="001F1073"/>
    <w:rsid w:val="002043A3"/>
    <w:rsid w:val="00215221"/>
    <w:rsid w:val="00225ABB"/>
    <w:rsid w:val="00225BC5"/>
    <w:rsid w:val="002316D3"/>
    <w:rsid w:val="00234C4B"/>
    <w:rsid w:val="00242485"/>
    <w:rsid w:val="0025059D"/>
    <w:rsid w:val="00255A9F"/>
    <w:rsid w:val="00274A27"/>
    <w:rsid w:val="002833ED"/>
    <w:rsid w:val="00286497"/>
    <w:rsid w:val="00286A8F"/>
    <w:rsid w:val="00287AA4"/>
    <w:rsid w:val="00297DAB"/>
    <w:rsid w:val="002A7BE1"/>
    <w:rsid w:val="002A7EAB"/>
    <w:rsid w:val="002A7FAE"/>
    <w:rsid w:val="002B392C"/>
    <w:rsid w:val="002C274F"/>
    <w:rsid w:val="002C3AC9"/>
    <w:rsid w:val="002D3CFD"/>
    <w:rsid w:val="002E3A91"/>
    <w:rsid w:val="002F0870"/>
    <w:rsid w:val="0030207F"/>
    <w:rsid w:val="00316E4F"/>
    <w:rsid w:val="00332400"/>
    <w:rsid w:val="003342C4"/>
    <w:rsid w:val="003453B7"/>
    <w:rsid w:val="00350CE9"/>
    <w:rsid w:val="00354D08"/>
    <w:rsid w:val="00371C63"/>
    <w:rsid w:val="00371FFE"/>
    <w:rsid w:val="0037282D"/>
    <w:rsid w:val="003739DB"/>
    <w:rsid w:val="0037645D"/>
    <w:rsid w:val="00381870"/>
    <w:rsid w:val="00396AB7"/>
    <w:rsid w:val="003971F9"/>
    <w:rsid w:val="003A634A"/>
    <w:rsid w:val="003D1BFD"/>
    <w:rsid w:val="003D7FA8"/>
    <w:rsid w:val="003F03B9"/>
    <w:rsid w:val="003F0A9B"/>
    <w:rsid w:val="0041619C"/>
    <w:rsid w:val="00416AD9"/>
    <w:rsid w:val="00420FBB"/>
    <w:rsid w:val="004255D7"/>
    <w:rsid w:val="00426D48"/>
    <w:rsid w:val="00441D13"/>
    <w:rsid w:val="00444106"/>
    <w:rsid w:val="004504EA"/>
    <w:rsid w:val="004561F9"/>
    <w:rsid w:val="00456809"/>
    <w:rsid w:val="00462C42"/>
    <w:rsid w:val="004636CD"/>
    <w:rsid w:val="00470764"/>
    <w:rsid w:val="0047127B"/>
    <w:rsid w:val="00475D38"/>
    <w:rsid w:val="00480A08"/>
    <w:rsid w:val="00480F93"/>
    <w:rsid w:val="004854AA"/>
    <w:rsid w:val="00495C2F"/>
    <w:rsid w:val="00496011"/>
    <w:rsid w:val="004A4071"/>
    <w:rsid w:val="004A42D7"/>
    <w:rsid w:val="004A5A28"/>
    <w:rsid w:val="004A6AB2"/>
    <w:rsid w:val="004B06B0"/>
    <w:rsid w:val="004B36B1"/>
    <w:rsid w:val="004B4943"/>
    <w:rsid w:val="004B7A1B"/>
    <w:rsid w:val="004C07B3"/>
    <w:rsid w:val="004C7E28"/>
    <w:rsid w:val="004E3EFE"/>
    <w:rsid w:val="004F02BB"/>
    <w:rsid w:val="004F068A"/>
    <w:rsid w:val="004F3714"/>
    <w:rsid w:val="004F7794"/>
    <w:rsid w:val="004F7EB7"/>
    <w:rsid w:val="00503C83"/>
    <w:rsid w:val="00505AC6"/>
    <w:rsid w:val="0052498D"/>
    <w:rsid w:val="005338B7"/>
    <w:rsid w:val="00533B41"/>
    <w:rsid w:val="005418E6"/>
    <w:rsid w:val="00543273"/>
    <w:rsid w:val="00551617"/>
    <w:rsid w:val="005538BE"/>
    <w:rsid w:val="005573D7"/>
    <w:rsid w:val="00563C9D"/>
    <w:rsid w:val="0056775A"/>
    <w:rsid w:val="0058441B"/>
    <w:rsid w:val="00586FD4"/>
    <w:rsid w:val="00587C63"/>
    <w:rsid w:val="00587EF6"/>
    <w:rsid w:val="005934BE"/>
    <w:rsid w:val="00597A44"/>
    <w:rsid w:val="005A0957"/>
    <w:rsid w:val="005A2B1F"/>
    <w:rsid w:val="005A41BA"/>
    <w:rsid w:val="005B4CA9"/>
    <w:rsid w:val="005D2366"/>
    <w:rsid w:val="005E078E"/>
    <w:rsid w:val="005E4588"/>
    <w:rsid w:val="005E4BF7"/>
    <w:rsid w:val="005E651C"/>
    <w:rsid w:val="00601D49"/>
    <w:rsid w:val="00616D85"/>
    <w:rsid w:val="00627696"/>
    <w:rsid w:val="0063051C"/>
    <w:rsid w:val="00635F0B"/>
    <w:rsid w:val="00643E94"/>
    <w:rsid w:val="00667FCA"/>
    <w:rsid w:val="00684132"/>
    <w:rsid w:val="00684C49"/>
    <w:rsid w:val="00693744"/>
    <w:rsid w:val="006C0B8D"/>
    <w:rsid w:val="006C6BB4"/>
    <w:rsid w:val="006D411C"/>
    <w:rsid w:val="006D7422"/>
    <w:rsid w:val="006E73D3"/>
    <w:rsid w:val="006F599C"/>
    <w:rsid w:val="006F618C"/>
    <w:rsid w:val="0070064F"/>
    <w:rsid w:val="00707B01"/>
    <w:rsid w:val="00710954"/>
    <w:rsid w:val="00710CA5"/>
    <w:rsid w:val="00712022"/>
    <w:rsid w:val="007168A1"/>
    <w:rsid w:val="00720C1B"/>
    <w:rsid w:val="00721902"/>
    <w:rsid w:val="007255B0"/>
    <w:rsid w:val="00730F20"/>
    <w:rsid w:val="007433C2"/>
    <w:rsid w:val="00757E1E"/>
    <w:rsid w:val="00760604"/>
    <w:rsid w:val="00760948"/>
    <w:rsid w:val="0076102A"/>
    <w:rsid w:val="007614A4"/>
    <w:rsid w:val="00774128"/>
    <w:rsid w:val="0077749C"/>
    <w:rsid w:val="00784D63"/>
    <w:rsid w:val="00784F01"/>
    <w:rsid w:val="0079530D"/>
    <w:rsid w:val="007A434A"/>
    <w:rsid w:val="007C01BF"/>
    <w:rsid w:val="007C06F5"/>
    <w:rsid w:val="007C3D44"/>
    <w:rsid w:val="007C418C"/>
    <w:rsid w:val="007C7282"/>
    <w:rsid w:val="007C79B4"/>
    <w:rsid w:val="007D515B"/>
    <w:rsid w:val="007E1BEA"/>
    <w:rsid w:val="007E7108"/>
    <w:rsid w:val="007F0B5E"/>
    <w:rsid w:val="007F1EEE"/>
    <w:rsid w:val="007F332C"/>
    <w:rsid w:val="007F4C0B"/>
    <w:rsid w:val="007F527F"/>
    <w:rsid w:val="00815449"/>
    <w:rsid w:val="00821054"/>
    <w:rsid w:val="008230C2"/>
    <w:rsid w:val="00830EAD"/>
    <w:rsid w:val="00830ED6"/>
    <w:rsid w:val="00834385"/>
    <w:rsid w:val="00835669"/>
    <w:rsid w:val="00837E75"/>
    <w:rsid w:val="0084130B"/>
    <w:rsid w:val="00842F24"/>
    <w:rsid w:val="00847647"/>
    <w:rsid w:val="00874C70"/>
    <w:rsid w:val="00875BC4"/>
    <w:rsid w:val="008839AC"/>
    <w:rsid w:val="00890993"/>
    <w:rsid w:val="008937CA"/>
    <w:rsid w:val="00893E4A"/>
    <w:rsid w:val="008A25CC"/>
    <w:rsid w:val="008A4C3B"/>
    <w:rsid w:val="008B6671"/>
    <w:rsid w:val="008B7746"/>
    <w:rsid w:val="008C07EA"/>
    <w:rsid w:val="008C4723"/>
    <w:rsid w:val="008D1DE1"/>
    <w:rsid w:val="008D472E"/>
    <w:rsid w:val="008E01FF"/>
    <w:rsid w:val="008E618A"/>
    <w:rsid w:val="008F1768"/>
    <w:rsid w:val="008F357A"/>
    <w:rsid w:val="008F6652"/>
    <w:rsid w:val="00903C98"/>
    <w:rsid w:val="00904982"/>
    <w:rsid w:val="00907EF2"/>
    <w:rsid w:val="00922538"/>
    <w:rsid w:val="009319FD"/>
    <w:rsid w:val="009404AA"/>
    <w:rsid w:val="0094086A"/>
    <w:rsid w:val="00941900"/>
    <w:rsid w:val="0095120B"/>
    <w:rsid w:val="00957010"/>
    <w:rsid w:val="00977EB8"/>
    <w:rsid w:val="0098362B"/>
    <w:rsid w:val="00984BD5"/>
    <w:rsid w:val="009A2482"/>
    <w:rsid w:val="009A44D3"/>
    <w:rsid w:val="009A479F"/>
    <w:rsid w:val="009C25A4"/>
    <w:rsid w:val="009C7D9C"/>
    <w:rsid w:val="009D0E97"/>
    <w:rsid w:val="009D70AF"/>
    <w:rsid w:val="009E4EB7"/>
    <w:rsid w:val="00A0132E"/>
    <w:rsid w:val="00A10C53"/>
    <w:rsid w:val="00A22364"/>
    <w:rsid w:val="00A255D3"/>
    <w:rsid w:val="00A30CEE"/>
    <w:rsid w:val="00A30D6D"/>
    <w:rsid w:val="00A3599A"/>
    <w:rsid w:val="00A402C7"/>
    <w:rsid w:val="00A5344B"/>
    <w:rsid w:val="00A62C13"/>
    <w:rsid w:val="00A7079E"/>
    <w:rsid w:val="00A71AB7"/>
    <w:rsid w:val="00A87980"/>
    <w:rsid w:val="00A90B66"/>
    <w:rsid w:val="00A94F81"/>
    <w:rsid w:val="00AA49A7"/>
    <w:rsid w:val="00AB7F95"/>
    <w:rsid w:val="00AC707C"/>
    <w:rsid w:val="00AD0303"/>
    <w:rsid w:val="00AE6E72"/>
    <w:rsid w:val="00B02A20"/>
    <w:rsid w:val="00B07A4E"/>
    <w:rsid w:val="00B10F59"/>
    <w:rsid w:val="00B161AB"/>
    <w:rsid w:val="00B4593F"/>
    <w:rsid w:val="00B5517B"/>
    <w:rsid w:val="00B62499"/>
    <w:rsid w:val="00B644D1"/>
    <w:rsid w:val="00B73E13"/>
    <w:rsid w:val="00B816E3"/>
    <w:rsid w:val="00B85ACE"/>
    <w:rsid w:val="00B8765B"/>
    <w:rsid w:val="00B87EB4"/>
    <w:rsid w:val="00BB792F"/>
    <w:rsid w:val="00BB7AB3"/>
    <w:rsid w:val="00BC3187"/>
    <w:rsid w:val="00BC5B8E"/>
    <w:rsid w:val="00BD34F3"/>
    <w:rsid w:val="00BD7813"/>
    <w:rsid w:val="00BD782E"/>
    <w:rsid w:val="00BE2C21"/>
    <w:rsid w:val="00BE63A2"/>
    <w:rsid w:val="00BF2928"/>
    <w:rsid w:val="00C00AA2"/>
    <w:rsid w:val="00C04700"/>
    <w:rsid w:val="00C06097"/>
    <w:rsid w:val="00C17ED3"/>
    <w:rsid w:val="00C20ABC"/>
    <w:rsid w:val="00C24E9D"/>
    <w:rsid w:val="00C310AF"/>
    <w:rsid w:val="00C31838"/>
    <w:rsid w:val="00C3436E"/>
    <w:rsid w:val="00C404F4"/>
    <w:rsid w:val="00C4129D"/>
    <w:rsid w:val="00C41589"/>
    <w:rsid w:val="00C422B0"/>
    <w:rsid w:val="00C471A9"/>
    <w:rsid w:val="00C476E0"/>
    <w:rsid w:val="00C529BC"/>
    <w:rsid w:val="00C572F2"/>
    <w:rsid w:val="00C6224E"/>
    <w:rsid w:val="00C77406"/>
    <w:rsid w:val="00C80A76"/>
    <w:rsid w:val="00C86EC6"/>
    <w:rsid w:val="00C90025"/>
    <w:rsid w:val="00CB678F"/>
    <w:rsid w:val="00CC0420"/>
    <w:rsid w:val="00CC736A"/>
    <w:rsid w:val="00CC73B7"/>
    <w:rsid w:val="00CD0B2C"/>
    <w:rsid w:val="00CE3F0C"/>
    <w:rsid w:val="00CE6AD1"/>
    <w:rsid w:val="00CF09BB"/>
    <w:rsid w:val="00CF2C34"/>
    <w:rsid w:val="00D07BFD"/>
    <w:rsid w:val="00D23E16"/>
    <w:rsid w:val="00D24F03"/>
    <w:rsid w:val="00D272A2"/>
    <w:rsid w:val="00D307C5"/>
    <w:rsid w:val="00D32C96"/>
    <w:rsid w:val="00D334C7"/>
    <w:rsid w:val="00D33BC5"/>
    <w:rsid w:val="00D3500E"/>
    <w:rsid w:val="00D40376"/>
    <w:rsid w:val="00D42AA4"/>
    <w:rsid w:val="00D702C5"/>
    <w:rsid w:val="00D744A9"/>
    <w:rsid w:val="00D747DE"/>
    <w:rsid w:val="00D75062"/>
    <w:rsid w:val="00D86BA5"/>
    <w:rsid w:val="00D87390"/>
    <w:rsid w:val="00DA2240"/>
    <w:rsid w:val="00DA53D0"/>
    <w:rsid w:val="00DB3095"/>
    <w:rsid w:val="00DC28D9"/>
    <w:rsid w:val="00DD3A3F"/>
    <w:rsid w:val="00DD6508"/>
    <w:rsid w:val="00DE4D90"/>
    <w:rsid w:val="00DE64EB"/>
    <w:rsid w:val="00E02153"/>
    <w:rsid w:val="00E0629E"/>
    <w:rsid w:val="00E10C7C"/>
    <w:rsid w:val="00E11F6B"/>
    <w:rsid w:val="00E1594B"/>
    <w:rsid w:val="00E1783E"/>
    <w:rsid w:val="00E20EF9"/>
    <w:rsid w:val="00E26191"/>
    <w:rsid w:val="00E30DF2"/>
    <w:rsid w:val="00E31616"/>
    <w:rsid w:val="00E412C4"/>
    <w:rsid w:val="00E5356B"/>
    <w:rsid w:val="00E61F84"/>
    <w:rsid w:val="00E625EA"/>
    <w:rsid w:val="00E725BC"/>
    <w:rsid w:val="00E9023B"/>
    <w:rsid w:val="00E96B36"/>
    <w:rsid w:val="00EA4079"/>
    <w:rsid w:val="00EA5308"/>
    <w:rsid w:val="00EA5CB2"/>
    <w:rsid w:val="00EC317D"/>
    <w:rsid w:val="00ED0DF6"/>
    <w:rsid w:val="00ED6F63"/>
    <w:rsid w:val="00EF1828"/>
    <w:rsid w:val="00EF62F0"/>
    <w:rsid w:val="00F00D43"/>
    <w:rsid w:val="00F15AA2"/>
    <w:rsid w:val="00F203F3"/>
    <w:rsid w:val="00F24EB5"/>
    <w:rsid w:val="00F25A1D"/>
    <w:rsid w:val="00F4118C"/>
    <w:rsid w:val="00F61E0F"/>
    <w:rsid w:val="00F67FF5"/>
    <w:rsid w:val="00F72BA7"/>
    <w:rsid w:val="00F73DA7"/>
    <w:rsid w:val="00F83018"/>
    <w:rsid w:val="00F8412D"/>
    <w:rsid w:val="00F850FC"/>
    <w:rsid w:val="00F92908"/>
    <w:rsid w:val="00F9442E"/>
    <w:rsid w:val="00FA580C"/>
    <w:rsid w:val="00FB45C1"/>
    <w:rsid w:val="00FC0F10"/>
    <w:rsid w:val="00FC52E6"/>
    <w:rsid w:val="00FC6EED"/>
    <w:rsid w:val="00FD24E9"/>
    <w:rsid w:val="00FE3BF9"/>
    <w:rsid w:val="00FE64B7"/>
    <w:rsid w:val="00FE7676"/>
    <w:rsid w:val="00FF0DF8"/>
    <w:rsid w:val="00FF1AAC"/>
    <w:rsid w:val="00FF270F"/>
    <w:rsid w:val="00FF646B"/>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0C7892"/>
    <w:rPr>
      <w:color w:val="0000FF" w:themeColor="hyperlink"/>
      <w:u w:val="single"/>
    </w:rPr>
  </w:style>
  <w:style w:type="character" w:styleId="UnresolvedMention">
    <w:name w:val="Unresolved Mention"/>
    <w:basedOn w:val="DefaultParagraphFont"/>
    <w:uiPriority w:val="99"/>
    <w:semiHidden/>
    <w:unhideWhenUsed/>
    <w:rsid w:val="000C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62896">
      <w:bodyDiv w:val="1"/>
      <w:marLeft w:val="0"/>
      <w:marRight w:val="0"/>
      <w:marTop w:val="0"/>
      <w:marBottom w:val="0"/>
      <w:divBdr>
        <w:top w:val="none" w:sz="0" w:space="0" w:color="auto"/>
        <w:left w:val="none" w:sz="0" w:space="0" w:color="auto"/>
        <w:bottom w:val="none" w:sz="0" w:space="0" w:color="auto"/>
        <w:right w:val="none" w:sz="0" w:space="0" w:color="auto"/>
      </w:divBdr>
      <w:divsChild>
        <w:div w:id="1975135157">
          <w:marLeft w:val="480"/>
          <w:marRight w:val="0"/>
          <w:marTop w:val="0"/>
          <w:marBottom w:val="0"/>
          <w:divBdr>
            <w:top w:val="none" w:sz="0" w:space="0" w:color="auto"/>
            <w:left w:val="none" w:sz="0" w:space="0" w:color="auto"/>
            <w:bottom w:val="none" w:sz="0" w:space="0" w:color="auto"/>
            <w:right w:val="none" w:sz="0" w:space="0" w:color="auto"/>
          </w:divBdr>
          <w:divsChild>
            <w:div w:id="591088819">
              <w:marLeft w:val="0"/>
              <w:marRight w:val="0"/>
              <w:marTop w:val="0"/>
              <w:marBottom w:val="0"/>
              <w:divBdr>
                <w:top w:val="none" w:sz="0" w:space="0" w:color="auto"/>
                <w:left w:val="none" w:sz="0" w:space="0" w:color="auto"/>
                <w:bottom w:val="none" w:sz="0" w:space="0" w:color="auto"/>
                <w:right w:val="none" w:sz="0" w:space="0" w:color="auto"/>
              </w:divBdr>
            </w:div>
            <w:div w:id="21184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107">
      <w:bodyDiv w:val="1"/>
      <w:marLeft w:val="0"/>
      <w:marRight w:val="0"/>
      <w:marTop w:val="0"/>
      <w:marBottom w:val="0"/>
      <w:divBdr>
        <w:top w:val="none" w:sz="0" w:space="0" w:color="auto"/>
        <w:left w:val="none" w:sz="0" w:space="0" w:color="auto"/>
        <w:bottom w:val="none" w:sz="0" w:space="0" w:color="auto"/>
        <w:right w:val="none" w:sz="0" w:space="0" w:color="auto"/>
      </w:divBdr>
      <w:divsChild>
        <w:div w:id="1504201395">
          <w:marLeft w:val="480"/>
          <w:marRight w:val="0"/>
          <w:marTop w:val="0"/>
          <w:marBottom w:val="0"/>
          <w:divBdr>
            <w:top w:val="none" w:sz="0" w:space="0" w:color="auto"/>
            <w:left w:val="none" w:sz="0" w:space="0" w:color="auto"/>
            <w:bottom w:val="none" w:sz="0" w:space="0" w:color="auto"/>
            <w:right w:val="none" w:sz="0" w:space="0" w:color="auto"/>
          </w:divBdr>
          <w:divsChild>
            <w:div w:id="9470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67050984">
      <w:bodyDiv w:val="1"/>
      <w:marLeft w:val="0"/>
      <w:marRight w:val="0"/>
      <w:marTop w:val="0"/>
      <w:marBottom w:val="0"/>
      <w:divBdr>
        <w:top w:val="none" w:sz="0" w:space="0" w:color="auto"/>
        <w:left w:val="none" w:sz="0" w:space="0" w:color="auto"/>
        <w:bottom w:val="none" w:sz="0" w:space="0" w:color="auto"/>
        <w:right w:val="none" w:sz="0" w:space="0" w:color="auto"/>
      </w:divBdr>
    </w:div>
    <w:div w:id="1728726852">
      <w:bodyDiv w:val="1"/>
      <w:marLeft w:val="0"/>
      <w:marRight w:val="0"/>
      <w:marTop w:val="0"/>
      <w:marBottom w:val="0"/>
      <w:divBdr>
        <w:top w:val="none" w:sz="0" w:space="0" w:color="auto"/>
        <w:left w:val="none" w:sz="0" w:space="0" w:color="auto"/>
        <w:bottom w:val="none" w:sz="0" w:space="0" w:color="auto"/>
        <w:right w:val="none" w:sz="0" w:space="0" w:color="auto"/>
      </w:divBdr>
      <w:divsChild>
        <w:div w:id="1144001800">
          <w:marLeft w:val="480"/>
          <w:marRight w:val="0"/>
          <w:marTop w:val="0"/>
          <w:marBottom w:val="0"/>
          <w:divBdr>
            <w:top w:val="none" w:sz="0" w:space="0" w:color="auto"/>
            <w:left w:val="none" w:sz="0" w:space="0" w:color="auto"/>
            <w:bottom w:val="none" w:sz="0" w:space="0" w:color="auto"/>
            <w:right w:val="none" w:sz="0" w:space="0" w:color="auto"/>
          </w:divBdr>
          <w:divsChild>
            <w:div w:id="718356682">
              <w:marLeft w:val="0"/>
              <w:marRight w:val="0"/>
              <w:marTop w:val="0"/>
              <w:marBottom w:val="0"/>
              <w:divBdr>
                <w:top w:val="none" w:sz="0" w:space="0" w:color="auto"/>
                <w:left w:val="none" w:sz="0" w:space="0" w:color="auto"/>
                <w:bottom w:val="none" w:sz="0" w:space="0" w:color="auto"/>
                <w:right w:val="none" w:sz="0" w:space="0" w:color="auto"/>
              </w:divBdr>
            </w:div>
            <w:div w:id="4972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521">
      <w:bodyDiv w:val="1"/>
      <w:marLeft w:val="0"/>
      <w:marRight w:val="0"/>
      <w:marTop w:val="0"/>
      <w:marBottom w:val="0"/>
      <w:divBdr>
        <w:top w:val="none" w:sz="0" w:space="0" w:color="auto"/>
        <w:left w:val="none" w:sz="0" w:space="0" w:color="auto"/>
        <w:bottom w:val="none" w:sz="0" w:space="0" w:color="auto"/>
        <w:right w:val="none" w:sz="0" w:space="0" w:color="auto"/>
      </w:divBdr>
      <w:divsChild>
        <w:div w:id="1829203168">
          <w:marLeft w:val="480"/>
          <w:marRight w:val="0"/>
          <w:marTop w:val="0"/>
          <w:marBottom w:val="0"/>
          <w:divBdr>
            <w:top w:val="none" w:sz="0" w:space="0" w:color="auto"/>
            <w:left w:val="none" w:sz="0" w:space="0" w:color="auto"/>
            <w:bottom w:val="none" w:sz="0" w:space="0" w:color="auto"/>
            <w:right w:val="none" w:sz="0" w:space="0" w:color="auto"/>
          </w:divBdr>
          <w:divsChild>
            <w:div w:id="5521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e3sconf/201911600060" TargetMode="External"/><Relationship Id="rId13" Type="http://schemas.openxmlformats.org/officeDocument/2006/relationships/hyperlink" Target="https://gis-pdx.opendata.arcgis.com/datasets/PDX::buildings/abou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enene.2019.12.0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j.2018.01.0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j.solener.2011.05.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ijgi11080422" TargetMode="External"/><Relationship Id="rId14" Type="http://schemas.openxmlformats.org/officeDocument/2006/relationships/hyperlink" Target="https://gis-pdx.opendata.arcgis.com/datasets/PDX::city-boundaries/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2036</Words>
  <Characters>11392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13402</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2023-01-03T21:03:00Z</dcterms:created>
  <dcterms:modified xsi:type="dcterms:W3CDTF">2023-01-03T21:03:00Z</dcterms:modified>
</cp:coreProperties>
</file>