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3F1B2C59" w:rsidR="00630F75" w:rsidRPr="00F50F25" w:rsidRDefault="00630F75" w:rsidP="00630F75">
      <w:pPr>
        <w:pStyle w:val="NormalWeb"/>
        <w:rPr>
          <w:rFonts w:ascii="Avenir Next LT Pro" w:hAnsi="Avenir Next LT Pro"/>
        </w:rPr>
      </w:pPr>
      <w:r w:rsidRPr="00F50F25">
        <w:rPr>
          <w:rFonts w:ascii="Avenir Next LT Pro" w:hAnsi="Avenir Next LT Pro" w:cs="Arial"/>
        </w:rPr>
        <w:t>I, ___</w:t>
      </w:r>
      <w:r w:rsidR="001D56E6">
        <w:rPr>
          <w:rFonts w:ascii="Avenir Next LT Pro" w:hAnsi="Avenir Next LT Pro" w:cs="Arial"/>
        </w:rPr>
        <w:t>Marissa Scoville</w:t>
      </w:r>
      <w:r w:rsidRPr="00F50F25">
        <w:rPr>
          <w:rFonts w:ascii="Avenir Next LT Pro" w:hAnsi="Avenir Next LT Pro" w:cs="Arial"/>
        </w:rPr>
        <w:t xml:space="preserve">___, request an extension to complete my thesis in (choose only one quarter): </w:t>
      </w:r>
    </w:p>
    <w:p w14:paraId="21FCDFF3" w14:textId="48659030" w:rsidR="002E0428" w:rsidRDefault="003717F9" w:rsidP="00630F75">
      <w:pPr>
        <w:pStyle w:val="NormalWeb"/>
        <w:rPr>
          <w:rFonts w:ascii="Avenir Next LT Pro" w:hAnsi="Avenir Next LT Pro" w:cs="Arial"/>
        </w:rPr>
      </w:pPr>
      <w:r w:rsidRPr="00F50F25">
        <w:rPr>
          <w:rFonts w:ascii="Avenir Next LT Pro" w:hAnsi="Avenir Next LT Pro" w:cs="Arial"/>
        </w:rPr>
        <w:t xml:space="preserve">___ </w:t>
      </w:r>
      <w:r w:rsidR="006658B5" w:rsidRPr="00F50F25">
        <w:rPr>
          <w:rFonts w:ascii="Avenir Next LT Pro" w:hAnsi="Avenir Next LT Pro" w:cs="Arial"/>
        </w:rPr>
        <w:t>S</w:t>
      </w:r>
      <w:r w:rsidR="002E0428">
        <w:rPr>
          <w:rFonts w:ascii="Avenir Next LT Pro" w:hAnsi="Avenir Next LT Pro" w:cs="Arial"/>
        </w:rPr>
        <w:t>ummer</w:t>
      </w:r>
      <w:r w:rsidRPr="00F50F25">
        <w:rPr>
          <w:rFonts w:ascii="Avenir Next LT Pro" w:hAnsi="Avenir Next LT Pro" w:cs="Arial"/>
        </w:rPr>
        <w:t xml:space="preserve"> Quarter 2022</w:t>
      </w:r>
      <w:r w:rsidR="002E0428">
        <w:rPr>
          <w:rFonts w:ascii="Avenir Next LT Pro" w:hAnsi="Avenir Next LT Pro" w:cs="Arial"/>
        </w:rPr>
        <w:t xml:space="preserve">                    OR                            </w:t>
      </w:r>
      <w:r w:rsidR="002E0428" w:rsidRPr="00F50F25">
        <w:rPr>
          <w:rFonts w:ascii="Avenir Next LT Pro" w:hAnsi="Avenir Next LT Pro" w:cs="Arial"/>
        </w:rPr>
        <w:t>_</w:t>
      </w:r>
      <w:r w:rsidR="001D56E6">
        <w:rPr>
          <w:rFonts w:ascii="Avenir Next LT Pro" w:hAnsi="Avenir Next LT Pro" w:cs="Arial"/>
        </w:rPr>
        <w:t>X</w:t>
      </w:r>
      <w:r w:rsidR="002E0428" w:rsidRPr="00F50F25">
        <w:rPr>
          <w:rFonts w:ascii="Avenir Next LT Pro" w:hAnsi="Avenir Next LT Pro" w:cs="Arial"/>
        </w:rPr>
        <w:t xml:space="preserve">_ </w:t>
      </w:r>
      <w:r w:rsidR="002E0428">
        <w:rPr>
          <w:rFonts w:ascii="Avenir Next LT Pro" w:hAnsi="Avenir Next LT Pro" w:cs="Arial"/>
        </w:rPr>
        <w:t>Fall</w:t>
      </w:r>
      <w:r w:rsidR="002E0428" w:rsidRPr="00F50F25">
        <w:rPr>
          <w:rFonts w:ascii="Avenir Next LT Pro" w:hAnsi="Avenir Next LT Pro" w:cs="Arial"/>
        </w:rPr>
        <w:t xml:space="preserve"> Quarter 2022</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________________________________________ (Thesis Reader / Date)</w:t>
      </w:r>
    </w:p>
    <w:p w14:paraId="1A074CC1" w14:textId="55575D46" w:rsidR="00F64BEC" w:rsidRDefault="00630F75" w:rsidP="00630F75">
      <w:pPr>
        <w:pStyle w:val="NormalWeb"/>
        <w:rPr>
          <w:rFonts w:ascii="Avenir Next LT Pro" w:hAnsi="Avenir Next LT Pro" w:cs="Arial"/>
        </w:rPr>
      </w:pPr>
      <w:r w:rsidRPr="00F50F25">
        <w:rPr>
          <w:rFonts w:ascii="Avenir Next LT Pro" w:hAnsi="Avenir Next LT Pro" w:cs="Arial"/>
        </w:rPr>
        <w:t xml:space="preserve">Approved: ________________________________________ (Director / Date) </w:t>
      </w:r>
    </w:p>
    <w:p w14:paraId="13A222E5" w14:textId="4E216436" w:rsidR="003065EC" w:rsidRDefault="003065EC" w:rsidP="00630F75">
      <w:pPr>
        <w:pStyle w:val="NormalWeb"/>
        <w:rPr>
          <w:rFonts w:ascii="Avenir Next LT Pro" w:hAnsi="Avenir Next LT Pro" w:cs="Arial"/>
        </w:rPr>
      </w:pPr>
    </w:p>
    <w:p w14:paraId="720E4E38" w14:textId="29DBBC0C" w:rsidR="003065EC" w:rsidRDefault="003065EC" w:rsidP="00630F75">
      <w:pPr>
        <w:pStyle w:val="NormalWeb"/>
        <w:rPr>
          <w:rFonts w:ascii="Avenir Next LT Pro" w:hAnsi="Avenir Next LT Pro" w:cs="Arial"/>
        </w:rPr>
      </w:pPr>
    </w:p>
    <w:p w14:paraId="06919CA8" w14:textId="1DA0E3F3" w:rsidR="003065EC" w:rsidRDefault="003065EC" w:rsidP="003065EC">
      <w:pPr>
        <w:pStyle w:val="NormalWeb"/>
        <w:numPr>
          <w:ilvl w:val="0"/>
          <w:numId w:val="2"/>
        </w:numPr>
        <w:rPr>
          <w:rFonts w:ascii="Avenir Next LT Pro" w:hAnsi="Avenir Next LT Pro" w:cs="Arial"/>
        </w:rPr>
      </w:pPr>
      <w:r w:rsidRPr="00F50F25">
        <w:rPr>
          <w:rFonts w:ascii="Avenir Next LT Pro" w:hAnsi="Avenir Next LT Pro" w:cs="Arial"/>
        </w:rPr>
        <w:lastRenderedPageBreak/>
        <w:t xml:space="preserve">Describe your progress on your thesis thus far. </w:t>
      </w:r>
    </w:p>
    <w:p w14:paraId="6700F7F0" w14:textId="73214CAB" w:rsidR="001B5D2A" w:rsidRDefault="00982CB8" w:rsidP="00173A72">
      <w:pPr>
        <w:pStyle w:val="NormalWeb"/>
        <w:ind w:left="720"/>
        <w:rPr>
          <w:rFonts w:ascii="Avenir Next LT Pro" w:hAnsi="Avenir Next LT Pro" w:cs="Arial"/>
        </w:rPr>
      </w:pPr>
      <w:r>
        <w:rPr>
          <w:rFonts w:ascii="Avenir Next LT Pro" w:hAnsi="Avenir Next LT Pro" w:cs="Arial"/>
        </w:rPr>
        <w:t>I have made a good amount of progress on the thesis despite limiting factors I faced th</w:t>
      </w:r>
      <w:r w:rsidR="007E62A0">
        <w:rPr>
          <w:rFonts w:ascii="Avenir Next LT Pro" w:hAnsi="Avenir Next LT Pro" w:cs="Arial"/>
        </w:rPr>
        <w:t>is year</w:t>
      </w:r>
      <w:r w:rsidR="00173A72">
        <w:rPr>
          <w:rFonts w:ascii="Avenir Next LT Pro" w:hAnsi="Avenir Next LT Pro" w:cs="Arial"/>
        </w:rPr>
        <w:t>. I have reformatted my thesis question to coincide with the available data. I have my data collected and organized. Currently, I have drafts of the i</w:t>
      </w:r>
      <w:r w:rsidR="001B5D2A">
        <w:rPr>
          <w:rFonts w:ascii="Avenir Next LT Pro" w:hAnsi="Avenir Next LT Pro" w:cs="Arial"/>
        </w:rPr>
        <w:t>ntroductio</w:t>
      </w:r>
      <w:r w:rsidR="00173A72">
        <w:rPr>
          <w:rFonts w:ascii="Avenir Next LT Pro" w:hAnsi="Avenir Next LT Pro" w:cs="Arial"/>
        </w:rPr>
        <w:t>n,</w:t>
      </w:r>
      <w:r w:rsidR="001B5D2A">
        <w:rPr>
          <w:rFonts w:ascii="Avenir Next LT Pro" w:hAnsi="Avenir Next LT Pro" w:cs="Arial"/>
        </w:rPr>
        <w:t xml:space="preserve"> </w:t>
      </w:r>
      <w:r w:rsidR="00173A72">
        <w:rPr>
          <w:rFonts w:ascii="Avenir Next LT Pro" w:hAnsi="Avenir Next LT Pro" w:cs="Arial"/>
        </w:rPr>
        <w:t>background,</w:t>
      </w:r>
      <w:r w:rsidR="00F14E3C">
        <w:rPr>
          <w:rFonts w:ascii="Avenir Next LT Pro" w:hAnsi="Avenir Next LT Pro" w:cs="Arial"/>
        </w:rPr>
        <w:t xml:space="preserve"> </w:t>
      </w:r>
      <w:r w:rsidR="00173A72">
        <w:rPr>
          <w:rFonts w:ascii="Avenir Next LT Pro" w:hAnsi="Avenir Next LT Pro" w:cs="Arial"/>
        </w:rPr>
        <w:t xml:space="preserve">and </w:t>
      </w:r>
      <w:r w:rsidR="00F14E3C">
        <w:rPr>
          <w:rFonts w:ascii="Avenir Next LT Pro" w:hAnsi="Avenir Next LT Pro" w:cs="Arial"/>
        </w:rPr>
        <w:t xml:space="preserve">literature review. </w:t>
      </w:r>
      <w:r w:rsidR="00173A72">
        <w:rPr>
          <w:rFonts w:ascii="Avenir Next LT Pro" w:hAnsi="Avenir Next LT Pro" w:cs="Arial"/>
        </w:rPr>
        <w:t>R</w:t>
      </w:r>
      <w:r w:rsidR="00F14E3C">
        <w:rPr>
          <w:rFonts w:ascii="Avenir Next LT Pro" w:hAnsi="Avenir Next LT Pro" w:cs="Arial"/>
        </w:rPr>
        <w:t xml:space="preserve">oughly half of the seasonal telemetry maps done as well as a plan for </w:t>
      </w:r>
      <w:r w:rsidR="001B5D2A">
        <w:rPr>
          <w:rFonts w:ascii="Avenir Next LT Pro" w:hAnsi="Avenir Next LT Pro" w:cs="Arial"/>
        </w:rPr>
        <w:t>kernel</w:t>
      </w:r>
      <w:r w:rsidR="00F14E3C">
        <w:rPr>
          <w:rFonts w:ascii="Avenir Next LT Pro" w:hAnsi="Avenir Next LT Pro" w:cs="Arial"/>
        </w:rPr>
        <w:t xml:space="preserve"> density and </w:t>
      </w:r>
      <w:r w:rsidR="001B5D2A">
        <w:rPr>
          <w:rFonts w:ascii="Avenir Next LT Pro" w:hAnsi="Avenir Next LT Pro" w:cs="Arial"/>
        </w:rPr>
        <w:t xml:space="preserve">hotspot analysis maps. </w:t>
      </w:r>
      <w:r w:rsidR="00173A72">
        <w:rPr>
          <w:rFonts w:ascii="Avenir Next LT Pro" w:hAnsi="Avenir Next LT Pro" w:cs="Arial"/>
        </w:rPr>
        <w:t xml:space="preserve">Lastly, </w:t>
      </w:r>
      <w:r w:rsidR="001B5D2A">
        <w:rPr>
          <w:rFonts w:ascii="Avenir Next LT Pro" w:hAnsi="Avenir Next LT Pro" w:cs="Arial"/>
        </w:rPr>
        <w:t>I am currently working on determining the best statistical analysis to use for migration data and am halfway through writing the methods</w:t>
      </w:r>
      <w:r w:rsidR="00173A72">
        <w:rPr>
          <w:rFonts w:ascii="Avenir Next LT Pro" w:hAnsi="Avenir Next LT Pro" w:cs="Arial"/>
        </w:rPr>
        <w:t xml:space="preserve"> as those had to be changed due to my thesis question evolving</w:t>
      </w:r>
      <w:r w:rsidR="001B5D2A">
        <w:rPr>
          <w:rFonts w:ascii="Avenir Next LT Pro" w:hAnsi="Avenir Next LT Pro" w:cs="Arial"/>
        </w:rPr>
        <w:t>.</w:t>
      </w:r>
    </w:p>
    <w:p w14:paraId="7820A030" w14:textId="77777777" w:rsidR="001B5D2A" w:rsidRPr="00F50F25" w:rsidRDefault="001B5D2A" w:rsidP="001B5D2A">
      <w:pPr>
        <w:pStyle w:val="NormalWeb"/>
        <w:numPr>
          <w:ilvl w:val="0"/>
          <w:numId w:val="2"/>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73F68AD2" w14:textId="062866E4" w:rsidR="00530F3B" w:rsidRDefault="001B5D2A" w:rsidP="00364163">
      <w:pPr>
        <w:pStyle w:val="NormalWeb"/>
        <w:ind w:left="720" w:firstLine="720"/>
        <w:rPr>
          <w:rFonts w:ascii="Avenir Next LT Pro" w:hAnsi="Avenir Next LT Pro" w:cs="Arial"/>
        </w:rPr>
      </w:pPr>
      <w:r>
        <w:rPr>
          <w:rFonts w:ascii="Avenir Next LT Pro" w:hAnsi="Avenir Next LT Pro" w:cs="Arial"/>
        </w:rPr>
        <w:t xml:space="preserve">There had been a </w:t>
      </w:r>
      <w:r w:rsidR="00364163">
        <w:rPr>
          <w:rFonts w:ascii="Avenir Next LT Pro" w:hAnsi="Avenir Next LT Pro" w:cs="Arial"/>
        </w:rPr>
        <w:t>myriad</w:t>
      </w:r>
      <w:r>
        <w:rPr>
          <w:rFonts w:ascii="Avenir Next LT Pro" w:hAnsi="Avenir Next LT Pro" w:cs="Arial"/>
        </w:rPr>
        <w:t xml:space="preserve"> of limitations to my thesis work this year.</w:t>
      </w:r>
      <w:r w:rsidR="00530F3B">
        <w:rPr>
          <w:rFonts w:ascii="Avenir Next LT Pro" w:hAnsi="Avenir Next LT Pro" w:cs="Arial"/>
        </w:rPr>
        <w:t xml:space="preserve"> I have had many issues arise in the last few months that have set my thesis schedule back significantly, from data retrieval issues, thesis question changes, file corruptions and </w:t>
      </w:r>
      <w:r w:rsidR="00F9313A">
        <w:rPr>
          <w:rFonts w:ascii="Avenir Next LT Pro" w:hAnsi="Avenir Next LT Pro" w:cs="Arial"/>
        </w:rPr>
        <w:t>a family tragedy.</w:t>
      </w:r>
    </w:p>
    <w:p w14:paraId="580289DE" w14:textId="793CEE97" w:rsidR="00364163" w:rsidRDefault="001B5D2A" w:rsidP="00364163">
      <w:pPr>
        <w:pStyle w:val="NormalWeb"/>
        <w:ind w:left="720" w:firstLine="720"/>
        <w:rPr>
          <w:rFonts w:ascii="Avenir Next LT Pro" w:hAnsi="Avenir Next LT Pro" w:cs="Arial"/>
        </w:rPr>
      </w:pPr>
      <w:r>
        <w:rPr>
          <w:rFonts w:ascii="Avenir Next LT Pro" w:hAnsi="Avenir Next LT Pro" w:cs="Arial"/>
        </w:rPr>
        <w:t xml:space="preserve"> I initially struggled with data retrieval, as I had to relay on outside sources to provide my data sets. It took roughly </w:t>
      </w:r>
      <w:r w:rsidR="00530F3B">
        <w:rPr>
          <w:rFonts w:ascii="Avenir Next LT Pro" w:hAnsi="Avenir Next LT Pro" w:cs="Arial"/>
        </w:rPr>
        <w:t xml:space="preserve">four </w:t>
      </w:r>
      <w:r>
        <w:rPr>
          <w:rFonts w:ascii="Avenir Next LT Pro" w:hAnsi="Avenir Next LT Pro" w:cs="Arial"/>
        </w:rPr>
        <w:t xml:space="preserve">months to get the data set of the sea turtle movements </w:t>
      </w:r>
      <w:r w:rsidR="00364163">
        <w:rPr>
          <w:rFonts w:ascii="Avenir Next LT Pro" w:hAnsi="Avenir Next LT Pro" w:cs="Arial"/>
        </w:rPr>
        <w:t xml:space="preserve">from the Sea Turtle Conservancy. I was </w:t>
      </w:r>
      <w:r w:rsidR="00530F3B">
        <w:rPr>
          <w:rFonts w:ascii="Avenir Next LT Pro" w:hAnsi="Avenir Next LT Pro" w:cs="Arial"/>
        </w:rPr>
        <w:t xml:space="preserve">further delayed because I was </w:t>
      </w:r>
      <w:r w:rsidR="00364163">
        <w:rPr>
          <w:rFonts w:ascii="Avenir Next LT Pro" w:hAnsi="Avenir Next LT Pro" w:cs="Arial"/>
        </w:rPr>
        <w:t xml:space="preserve">unable to retrieve data regarding Florida sea turtle bycatch and thus had to reformate my thesis question to focus on the </w:t>
      </w:r>
      <w:r w:rsidR="00F9313A">
        <w:rPr>
          <w:rFonts w:ascii="Avenir Next LT Pro" w:hAnsi="Avenir Next LT Pro" w:cs="Arial"/>
        </w:rPr>
        <w:t>data,</w:t>
      </w:r>
      <w:r w:rsidR="00364163">
        <w:rPr>
          <w:rFonts w:ascii="Avenir Next LT Pro" w:hAnsi="Avenir Next LT Pro" w:cs="Arial"/>
        </w:rPr>
        <w:t xml:space="preserve"> I had available. Reformatting my thesis question caused me to have to redo a large portion of my research and literature review. </w:t>
      </w:r>
    </w:p>
    <w:p w14:paraId="32A5362C" w14:textId="11D5A23E" w:rsidR="00364163" w:rsidRDefault="00364163" w:rsidP="00364163">
      <w:pPr>
        <w:pStyle w:val="NormalWeb"/>
        <w:ind w:left="720" w:firstLine="720"/>
        <w:rPr>
          <w:rFonts w:ascii="Avenir Next LT Pro" w:hAnsi="Avenir Next LT Pro" w:cs="Arial"/>
        </w:rPr>
      </w:pPr>
      <w:r>
        <w:rPr>
          <w:rFonts w:ascii="Avenir Next LT Pro" w:hAnsi="Avenir Next LT Pro" w:cs="Arial"/>
        </w:rPr>
        <w:t>Once I had my data, I’ve had to dedicate a large portion of time to organizing it to allow it to function in Arc GIS. Along with organizing my data, I’ve had to overcome my Arc GIS files corrupting and losing significant amounts of mapping work which has further set me back.</w:t>
      </w:r>
    </w:p>
    <w:p w14:paraId="4BBDDDEB" w14:textId="7C573017" w:rsidR="00530F3B" w:rsidRDefault="00530F3B" w:rsidP="00364163">
      <w:pPr>
        <w:pStyle w:val="NormalWeb"/>
        <w:ind w:left="720" w:firstLine="720"/>
        <w:rPr>
          <w:rFonts w:ascii="Avenir Next LT Pro" w:hAnsi="Avenir Next LT Pro" w:cs="Arial"/>
        </w:rPr>
      </w:pPr>
      <w:r>
        <w:rPr>
          <w:rFonts w:ascii="Avenir Next LT Pro" w:hAnsi="Avenir Next LT Pro" w:cs="Arial"/>
        </w:rPr>
        <w:t xml:space="preserve">My family had a tragic loss in the middle of Winter quarter. During this </w:t>
      </w:r>
      <w:r w:rsidR="00F9313A">
        <w:rPr>
          <w:rFonts w:ascii="Avenir Next LT Pro" w:hAnsi="Avenir Next LT Pro" w:cs="Arial"/>
        </w:rPr>
        <w:t>time,</w:t>
      </w:r>
      <w:r>
        <w:rPr>
          <w:rFonts w:ascii="Avenir Next LT Pro" w:hAnsi="Avenir Next LT Pro" w:cs="Arial"/>
        </w:rPr>
        <w:t xml:space="preserve"> I thought it would be best to focus on my family and healing before returning to my thesis work. </w:t>
      </w:r>
      <w:r w:rsidR="00F9313A">
        <w:rPr>
          <w:rFonts w:ascii="Avenir Next LT Pro" w:hAnsi="Avenir Next LT Pro" w:cs="Arial"/>
        </w:rPr>
        <w:t>Unfortunately,</w:t>
      </w:r>
      <w:r>
        <w:rPr>
          <w:rFonts w:ascii="Avenir Next LT Pro" w:hAnsi="Avenir Next LT Pro" w:cs="Arial"/>
        </w:rPr>
        <w:t xml:space="preserve"> this also set my thesis work back</w:t>
      </w:r>
      <w:r w:rsidR="00F9313A">
        <w:rPr>
          <w:rFonts w:ascii="Avenir Next LT Pro" w:hAnsi="Avenir Next LT Pro" w:cs="Arial"/>
        </w:rPr>
        <w:t>.</w:t>
      </w:r>
    </w:p>
    <w:p w14:paraId="044B79B3" w14:textId="617DAF5D" w:rsidR="00F9313A" w:rsidRDefault="00F9313A" w:rsidP="001B1663">
      <w:pPr>
        <w:pStyle w:val="NormalWeb"/>
        <w:ind w:left="720" w:firstLine="720"/>
        <w:rPr>
          <w:rFonts w:ascii="Avenir Next LT Pro" w:hAnsi="Avenir Next LT Pro" w:cs="Arial"/>
        </w:rPr>
      </w:pPr>
      <w:r>
        <w:rPr>
          <w:rFonts w:ascii="Avenir Next LT Pro" w:hAnsi="Avenir Next LT Pro" w:cs="Arial"/>
        </w:rPr>
        <w:t>The reasons listed above are what have not allowed me to finish my thesis on time and are why I would like to extend into Fall quarter.</w:t>
      </w:r>
    </w:p>
    <w:p w14:paraId="2DBD5BBA" w14:textId="5474B959" w:rsidR="001B1663" w:rsidRDefault="001B1663" w:rsidP="001B1663">
      <w:pPr>
        <w:pStyle w:val="NormalWeb"/>
        <w:ind w:left="720" w:firstLine="720"/>
        <w:rPr>
          <w:rFonts w:ascii="Avenir Next LT Pro" w:hAnsi="Avenir Next LT Pro" w:cs="Arial"/>
        </w:rPr>
      </w:pPr>
    </w:p>
    <w:p w14:paraId="1CF76FD0" w14:textId="5B89484A" w:rsidR="001B1663" w:rsidRDefault="001B1663" w:rsidP="001B1663">
      <w:pPr>
        <w:pStyle w:val="NormalWeb"/>
        <w:ind w:left="720" w:firstLine="720"/>
        <w:rPr>
          <w:rFonts w:ascii="Avenir Next LT Pro" w:hAnsi="Avenir Next LT Pro" w:cs="Arial"/>
        </w:rPr>
      </w:pPr>
    </w:p>
    <w:p w14:paraId="3CA734E5" w14:textId="77777777" w:rsidR="001B1663" w:rsidRDefault="001B1663" w:rsidP="001B1663">
      <w:pPr>
        <w:pStyle w:val="NormalWeb"/>
        <w:ind w:left="720" w:firstLine="720"/>
        <w:rPr>
          <w:rFonts w:ascii="Avenir Next LT Pro" w:hAnsi="Avenir Next LT Pro" w:cs="Arial"/>
        </w:rPr>
      </w:pPr>
    </w:p>
    <w:p w14:paraId="0B05394A" w14:textId="5BE3918B" w:rsidR="00F9313A" w:rsidRDefault="00F9313A" w:rsidP="00F9313A">
      <w:pPr>
        <w:pStyle w:val="NormalWeb"/>
        <w:numPr>
          <w:ilvl w:val="0"/>
          <w:numId w:val="2"/>
        </w:numPr>
        <w:rPr>
          <w:rFonts w:ascii="Avenir Next LT Pro" w:hAnsi="Avenir Next LT Pro" w:cs="Arial"/>
        </w:rPr>
      </w:pPr>
      <w:r w:rsidRPr="00F50F25">
        <w:rPr>
          <w:rFonts w:ascii="Avenir Next LT Pro" w:hAnsi="Avenir Next LT Pro" w:cs="Arial"/>
        </w:rPr>
        <w:lastRenderedPageBreak/>
        <w:t xml:space="preserve">Provide a detailed plan for completing your thesis during the next quarter. </w:t>
      </w:r>
    </w:p>
    <w:p w14:paraId="445377F5" w14:textId="6DD12CA8" w:rsidR="00982CB8" w:rsidRPr="00F50F25" w:rsidRDefault="00982CB8" w:rsidP="00982CB8">
      <w:pPr>
        <w:pStyle w:val="NormalWeb"/>
        <w:ind w:left="720"/>
        <w:rPr>
          <w:rFonts w:ascii="Avenir Next LT Pro" w:hAnsi="Avenir Next LT Pro" w:cs="Arial"/>
        </w:rPr>
      </w:pPr>
      <w:r>
        <w:rPr>
          <w:rFonts w:ascii="Avenir Next LT Pro" w:hAnsi="Avenir Next LT Pro" w:cs="Arial"/>
        </w:rPr>
        <w:t>(Can be edited depending on when Fall thesis presentations</w:t>
      </w:r>
      <w:r w:rsidR="007E62A0">
        <w:rPr>
          <w:rFonts w:ascii="Avenir Next LT Pro" w:hAnsi="Avenir Next LT Pro" w:cs="Arial"/>
        </w:rPr>
        <w:t xml:space="preserve"> are</w:t>
      </w:r>
      <w:r>
        <w:rPr>
          <w:rFonts w:ascii="Avenir Next LT Pro" w:hAnsi="Avenir Next LT Pro" w:cs="Arial"/>
        </w:rPr>
        <w:t>)</w:t>
      </w:r>
    </w:p>
    <w:p w14:paraId="5F4BB47E" w14:textId="75A51240" w:rsidR="001B1663" w:rsidRDefault="001B1663" w:rsidP="001B1663">
      <w:pPr>
        <w:pStyle w:val="NormalWeb"/>
        <w:rPr>
          <w:rFonts w:ascii="Avenir Next LT Pro" w:hAnsi="Avenir Next LT Pro" w:cs="Arial"/>
        </w:rPr>
        <w:sectPr w:rsidR="001B1663" w:rsidSect="00EE185A">
          <w:pgSz w:w="12240" w:h="15840"/>
          <w:pgMar w:top="1440" w:right="1440" w:bottom="1440" w:left="1440" w:header="720" w:footer="720" w:gutter="0"/>
          <w:cols w:space="720"/>
          <w:docGrid w:linePitch="360"/>
        </w:sectPr>
      </w:pPr>
    </w:p>
    <w:p w14:paraId="7CC46361" w14:textId="3A0A8E21" w:rsidR="0075114C" w:rsidRDefault="0075114C" w:rsidP="007E62A0">
      <w:pPr>
        <w:pStyle w:val="NormalWeb"/>
        <w:ind w:left="720"/>
        <w:contextualSpacing/>
        <w:rPr>
          <w:rFonts w:ascii="Avenir Next LT Pro" w:hAnsi="Avenir Next LT Pro" w:cs="Arial"/>
        </w:rPr>
      </w:pPr>
      <w:r>
        <w:rPr>
          <w:rFonts w:ascii="Avenir Next LT Pro" w:hAnsi="Avenir Next LT Pro" w:cs="Arial"/>
        </w:rPr>
        <w:t>May 30</w:t>
      </w:r>
      <w:r w:rsidRPr="0075114C">
        <w:rPr>
          <w:rFonts w:ascii="Avenir Next LT Pro" w:hAnsi="Avenir Next LT Pro" w:cs="Arial"/>
          <w:vertAlign w:val="superscript"/>
        </w:rPr>
        <w:t>th</w:t>
      </w:r>
      <w:r>
        <w:rPr>
          <w:rFonts w:ascii="Avenir Next LT Pro" w:hAnsi="Avenir Next LT Pro" w:cs="Arial"/>
        </w:rPr>
        <w:t xml:space="preserve">: </w:t>
      </w:r>
    </w:p>
    <w:p w14:paraId="09C26FD3" w14:textId="2C257D64" w:rsidR="005A5E12" w:rsidRDefault="0075114C" w:rsidP="007E62A0">
      <w:pPr>
        <w:pStyle w:val="NormalWeb"/>
        <w:numPr>
          <w:ilvl w:val="0"/>
          <w:numId w:val="3"/>
        </w:numPr>
        <w:contextualSpacing/>
        <w:rPr>
          <w:rFonts w:ascii="Avenir Next LT Pro" w:hAnsi="Avenir Next LT Pro" w:cs="Arial"/>
        </w:rPr>
      </w:pPr>
      <w:r>
        <w:rPr>
          <w:rFonts w:ascii="Avenir Next LT Pro" w:hAnsi="Avenir Next LT Pro" w:cs="Arial"/>
        </w:rPr>
        <w:t>First draft of Methods section</w:t>
      </w:r>
    </w:p>
    <w:p w14:paraId="354827CA" w14:textId="27D24C7D" w:rsidR="005A5E12" w:rsidRPr="005A5E12" w:rsidRDefault="002A5B7D" w:rsidP="007E62A0">
      <w:pPr>
        <w:pStyle w:val="NormalWeb"/>
        <w:numPr>
          <w:ilvl w:val="0"/>
          <w:numId w:val="3"/>
        </w:numPr>
        <w:contextualSpacing/>
        <w:rPr>
          <w:rFonts w:ascii="Avenir Next LT Pro" w:hAnsi="Avenir Next LT Pro" w:cs="Arial"/>
        </w:rPr>
      </w:pPr>
      <w:r>
        <w:rPr>
          <w:rFonts w:ascii="Avenir Next LT Pro" w:hAnsi="Avenir Next LT Pro" w:cs="Arial"/>
        </w:rPr>
        <w:t>Final</w:t>
      </w:r>
      <w:r w:rsidR="005A5E12">
        <w:rPr>
          <w:rFonts w:ascii="Avenir Next LT Pro" w:hAnsi="Avenir Next LT Pro" w:cs="Arial"/>
        </w:rPr>
        <w:t xml:space="preserve"> of literature review</w:t>
      </w:r>
    </w:p>
    <w:p w14:paraId="00FCEA6B" w14:textId="77777777" w:rsidR="00173A72" w:rsidRDefault="0075114C" w:rsidP="007E62A0">
      <w:pPr>
        <w:pStyle w:val="NormalWeb"/>
        <w:numPr>
          <w:ilvl w:val="0"/>
          <w:numId w:val="3"/>
        </w:numPr>
        <w:contextualSpacing/>
        <w:rPr>
          <w:rFonts w:ascii="Avenir Next LT Pro" w:hAnsi="Avenir Next LT Pro" w:cs="Arial"/>
        </w:rPr>
      </w:pPr>
      <w:r>
        <w:rPr>
          <w:rFonts w:ascii="Avenir Next LT Pro" w:hAnsi="Avenir Next LT Pro" w:cs="Arial"/>
        </w:rPr>
        <w:t>Maps finished (telemetry, kernel density, and hotspot analysis)</w:t>
      </w:r>
    </w:p>
    <w:p w14:paraId="0440F237" w14:textId="6C3C13A1" w:rsidR="00173A72" w:rsidRPr="00173A72" w:rsidRDefault="00173A72" w:rsidP="007E62A0">
      <w:pPr>
        <w:pStyle w:val="NormalWeb"/>
        <w:numPr>
          <w:ilvl w:val="0"/>
          <w:numId w:val="3"/>
        </w:numPr>
        <w:contextualSpacing/>
        <w:rPr>
          <w:rFonts w:ascii="Avenir Next LT Pro" w:hAnsi="Avenir Next LT Pro" w:cs="Arial"/>
        </w:rPr>
      </w:pPr>
      <w:r w:rsidRPr="00173A72">
        <w:rPr>
          <w:rFonts w:ascii="Avenir Next LT Pro" w:hAnsi="Avenir Next LT Pro" w:cs="Arial"/>
        </w:rPr>
        <w:t xml:space="preserve">First draft of Introduction </w:t>
      </w:r>
    </w:p>
    <w:p w14:paraId="1E06DF29" w14:textId="77777777" w:rsidR="007E62A0" w:rsidRDefault="007E62A0" w:rsidP="007E62A0">
      <w:pPr>
        <w:pStyle w:val="NormalWeb"/>
        <w:ind w:left="720"/>
        <w:contextualSpacing/>
        <w:rPr>
          <w:rFonts w:ascii="Avenir Next LT Pro" w:hAnsi="Avenir Next LT Pro" w:cs="Arial"/>
        </w:rPr>
      </w:pPr>
    </w:p>
    <w:p w14:paraId="1B564167" w14:textId="3C86E4DE" w:rsidR="0075114C" w:rsidRDefault="0075114C" w:rsidP="007E62A0">
      <w:pPr>
        <w:pStyle w:val="NormalWeb"/>
        <w:ind w:left="720"/>
        <w:contextualSpacing/>
        <w:rPr>
          <w:rFonts w:ascii="Avenir Next LT Pro" w:hAnsi="Avenir Next LT Pro" w:cs="Arial"/>
        </w:rPr>
      </w:pPr>
      <w:r>
        <w:rPr>
          <w:rFonts w:ascii="Avenir Next LT Pro" w:hAnsi="Avenir Next LT Pro" w:cs="Arial"/>
        </w:rPr>
        <w:t>June 30</w:t>
      </w:r>
      <w:r w:rsidRPr="0075114C">
        <w:rPr>
          <w:rFonts w:ascii="Avenir Next LT Pro" w:hAnsi="Avenir Next LT Pro" w:cs="Arial"/>
          <w:vertAlign w:val="superscript"/>
        </w:rPr>
        <w:t>th</w:t>
      </w:r>
      <w:r>
        <w:rPr>
          <w:rFonts w:ascii="Avenir Next LT Pro" w:hAnsi="Avenir Next LT Pro" w:cs="Arial"/>
        </w:rPr>
        <w:t xml:space="preserve">: </w:t>
      </w:r>
    </w:p>
    <w:p w14:paraId="3D2182EB" w14:textId="78693337" w:rsidR="0075114C" w:rsidRDefault="0075114C" w:rsidP="007E62A0">
      <w:pPr>
        <w:pStyle w:val="NormalWeb"/>
        <w:numPr>
          <w:ilvl w:val="0"/>
          <w:numId w:val="4"/>
        </w:numPr>
        <w:contextualSpacing/>
        <w:rPr>
          <w:rFonts w:ascii="Avenir Next LT Pro" w:hAnsi="Avenir Next LT Pro" w:cs="Arial"/>
        </w:rPr>
      </w:pPr>
      <w:r>
        <w:rPr>
          <w:rFonts w:ascii="Avenir Next LT Pro" w:hAnsi="Avenir Next LT Pro" w:cs="Arial"/>
        </w:rPr>
        <w:t>Data analysis finished</w:t>
      </w:r>
    </w:p>
    <w:p w14:paraId="76DECB8C" w14:textId="6CAE6F5D" w:rsidR="0075114C" w:rsidRDefault="00982CB8" w:rsidP="007E62A0">
      <w:pPr>
        <w:pStyle w:val="NormalWeb"/>
        <w:numPr>
          <w:ilvl w:val="0"/>
          <w:numId w:val="4"/>
        </w:numPr>
        <w:contextualSpacing/>
        <w:rPr>
          <w:rFonts w:ascii="Avenir Next LT Pro" w:hAnsi="Avenir Next LT Pro" w:cs="Arial"/>
        </w:rPr>
      </w:pPr>
      <w:r>
        <w:rPr>
          <w:rFonts w:ascii="Avenir Next LT Pro" w:hAnsi="Avenir Next LT Pro" w:cs="Arial"/>
        </w:rPr>
        <w:t xml:space="preserve">Second </w:t>
      </w:r>
      <w:r w:rsidR="0075114C">
        <w:rPr>
          <w:rFonts w:ascii="Avenir Next LT Pro" w:hAnsi="Avenir Next LT Pro" w:cs="Arial"/>
        </w:rPr>
        <w:t>draft of Methods section</w:t>
      </w:r>
    </w:p>
    <w:p w14:paraId="7AF32C81" w14:textId="4073872E" w:rsidR="00822347" w:rsidRPr="00822347" w:rsidRDefault="00822347" w:rsidP="00822347">
      <w:pPr>
        <w:pStyle w:val="NormalWeb"/>
        <w:numPr>
          <w:ilvl w:val="0"/>
          <w:numId w:val="4"/>
        </w:numPr>
        <w:contextualSpacing/>
        <w:rPr>
          <w:rFonts w:ascii="Avenir Next LT Pro" w:hAnsi="Avenir Next LT Pro" w:cs="Arial"/>
        </w:rPr>
      </w:pPr>
      <w:r>
        <w:rPr>
          <w:rFonts w:ascii="Avenir Next LT Pro" w:hAnsi="Avenir Next LT Pro" w:cs="Arial"/>
        </w:rPr>
        <w:t xml:space="preserve">First draft background </w:t>
      </w:r>
    </w:p>
    <w:p w14:paraId="640F5D9B" w14:textId="77777777" w:rsidR="007E62A0" w:rsidRDefault="007E62A0" w:rsidP="007E62A0">
      <w:pPr>
        <w:pStyle w:val="NormalWeb"/>
        <w:ind w:firstLine="720"/>
        <w:contextualSpacing/>
        <w:rPr>
          <w:rFonts w:ascii="Avenir Next LT Pro" w:hAnsi="Avenir Next LT Pro" w:cs="Arial"/>
        </w:rPr>
      </w:pPr>
    </w:p>
    <w:p w14:paraId="3F332A6C" w14:textId="0527D47C" w:rsidR="0075114C" w:rsidRDefault="0075114C" w:rsidP="007E62A0">
      <w:pPr>
        <w:pStyle w:val="NormalWeb"/>
        <w:ind w:firstLine="720"/>
        <w:contextualSpacing/>
        <w:rPr>
          <w:rFonts w:ascii="Avenir Next LT Pro" w:hAnsi="Avenir Next LT Pro" w:cs="Arial"/>
        </w:rPr>
      </w:pPr>
      <w:r>
        <w:rPr>
          <w:rFonts w:ascii="Avenir Next LT Pro" w:hAnsi="Avenir Next LT Pro" w:cs="Arial"/>
        </w:rPr>
        <w:t>July 30</w:t>
      </w:r>
      <w:r w:rsidRPr="0075114C">
        <w:rPr>
          <w:rFonts w:ascii="Avenir Next LT Pro" w:hAnsi="Avenir Next LT Pro" w:cs="Arial"/>
          <w:vertAlign w:val="superscript"/>
        </w:rPr>
        <w:t>th</w:t>
      </w:r>
      <w:r>
        <w:rPr>
          <w:rFonts w:ascii="Avenir Next LT Pro" w:hAnsi="Avenir Next LT Pro" w:cs="Arial"/>
        </w:rPr>
        <w:t xml:space="preserve">:  </w:t>
      </w:r>
    </w:p>
    <w:p w14:paraId="5B44F218" w14:textId="292FF304" w:rsidR="0075114C" w:rsidRDefault="0075114C" w:rsidP="007E62A0">
      <w:pPr>
        <w:pStyle w:val="NormalWeb"/>
        <w:numPr>
          <w:ilvl w:val="0"/>
          <w:numId w:val="4"/>
        </w:numPr>
        <w:contextualSpacing/>
        <w:rPr>
          <w:rFonts w:ascii="Avenir Next LT Pro" w:hAnsi="Avenir Next LT Pro" w:cs="Arial"/>
        </w:rPr>
      </w:pPr>
      <w:r>
        <w:rPr>
          <w:rFonts w:ascii="Avenir Next LT Pro" w:hAnsi="Avenir Next LT Pro" w:cs="Arial"/>
        </w:rPr>
        <w:t xml:space="preserve">First draft of </w:t>
      </w:r>
      <w:r w:rsidR="005A5E12">
        <w:rPr>
          <w:rFonts w:ascii="Avenir Next LT Pro" w:hAnsi="Avenir Next LT Pro" w:cs="Arial"/>
        </w:rPr>
        <w:t>results</w:t>
      </w:r>
    </w:p>
    <w:p w14:paraId="0D06E492" w14:textId="77777777" w:rsidR="007E62A0" w:rsidRDefault="005A5E12" w:rsidP="007E62A0">
      <w:pPr>
        <w:pStyle w:val="NormalWeb"/>
        <w:numPr>
          <w:ilvl w:val="0"/>
          <w:numId w:val="4"/>
        </w:numPr>
        <w:contextualSpacing/>
        <w:rPr>
          <w:rFonts w:ascii="Avenir Next LT Pro" w:hAnsi="Avenir Next LT Pro" w:cs="Arial"/>
        </w:rPr>
      </w:pPr>
      <w:r>
        <w:rPr>
          <w:rFonts w:ascii="Avenir Next LT Pro" w:hAnsi="Avenir Next LT Pro" w:cs="Arial"/>
        </w:rPr>
        <w:t>Finalized methods</w:t>
      </w:r>
    </w:p>
    <w:p w14:paraId="1A37B4DC" w14:textId="7EC50DAD" w:rsidR="007E62A0" w:rsidRDefault="007E62A0" w:rsidP="007E62A0">
      <w:pPr>
        <w:pStyle w:val="NormalWeb"/>
        <w:numPr>
          <w:ilvl w:val="0"/>
          <w:numId w:val="4"/>
        </w:numPr>
        <w:contextualSpacing/>
        <w:rPr>
          <w:rFonts w:ascii="Avenir Next LT Pro" w:hAnsi="Avenir Next LT Pro" w:cs="Arial"/>
        </w:rPr>
      </w:pPr>
      <w:r w:rsidRPr="007E62A0">
        <w:rPr>
          <w:rFonts w:ascii="Avenir Next LT Pro" w:hAnsi="Avenir Next LT Pro" w:cs="Arial"/>
        </w:rPr>
        <w:t xml:space="preserve">First draft of discussion </w:t>
      </w:r>
    </w:p>
    <w:p w14:paraId="72D4135F" w14:textId="77777777" w:rsidR="00822347" w:rsidRDefault="00822347" w:rsidP="00822347">
      <w:pPr>
        <w:pStyle w:val="NormalWeb"/>
        <w:numPr>
          <w:ilvl w:val="0"/>
          <w:numId w:val="4"/>
        </w:numPr>
        <w:contextualSpacing/>
        <w:rPr>
          <w:rFonts w:ascii="Avenir Next LT Pro" w:hAnsi="Avenir Next LT Pro" w:cs="Arial"/>
        </w:rPr>
      </w:pPr>
      <w:r>
        <w:rPr>
          <w:rFonts w:ascii="Avenir Next LT Pro" w:hAnsi="Avenir Next LT Pro" w:cs="Arial"/>
        </w:rPr>
        <w:t>Final draft of background</w:t>
      </w:r>
    </w:p>
    <w:p w14:paraId="68AA92F1" w14:textId="77777777" w:rsidR="00822347" w:rsidRPr="007E62A0" w:rsidRDefault="00822347" w:rsidP="00822347">
      <w:pPr>
        <w:pStyle w:val="NormalWeb"/>
        <w:ind w:left="1440"/>
        <w:contextualSpacing/>
        <w:rPr>
          <w:rFonts w:ascii="Avenir Next LT Pro" w:hAnsi="Avenir Next LT Pro" w:cs="Arial"/>
        </w:rPr>
      </w:pPr>
    </w:p>
    <w:p w14:paraId="7361AC9C" w14:textId="77777777" w:rsidR="007E62A0" w:rsidRDefault="007E62A0" w:rsidP="007E62A0">
      <w:pPr>
        <w:pStyle w:val="NormalWeb"/>
        <w:ind w:left="720"/>
        <w:contextualSpacing/>
        <w:rPr>
          <w:rFonts w:ascii="Avenir Next LT Pro" w:hAnsi="Avenir Next LT Pro" w:cs="Arial"/>
        </w:rPr>
      </w:pPr>
    </w:p>
    <w:p w14:paraId="1873C697" w14:textId="4BAAD2B1" w:rsidR="005A5E12" w:rsidRDefault="005A5E12" w:rsidP="007E62A0">
      <w:pPr>
        <w:pStyle w:val="NormalWeb"/>
        <w:ind w:left="720"/>
        <w:contextualSpacing/>
        <w:rPr>
          <w:rFonts w:ascii="Avenir Next LT Pro" w:hAnsi="Avenir Next LT Pro" w:cs="Arial"/>
        </w:rPr>
      </w:pPr>
      <w:r>
        <w:rPr>
          <w:rFonts w:ascii="Avenir Next LT Pro" w:hAnsi="Avenir Next LT Pro" w:cs="Arial"/>
        </w:rPr>
        <w:t>August 30</w:t>
      </w:r>
      <w:r w:rsidRPr="005A5E12">
        <w:rPr>
          <w:rFonts w:ascii="Avenir Next LT Pro" w:hAnsi="Avenir Next LT Pro" w:cs="Arial"/>
          <w:vertAlign w:val="superscript"/>
        </w:rPr>
        <w:t>th</w:t>
      </w:r>
      <w:r>
        <w:rPr>
          <w:rFonts w:ascii="Avenir Next LT Pro" w:hAnsi="Avenir Next LT Pro" w:cs="Arial"/>
        </w:rPr>
        <w:t xml:space="preserve">: </w:t>
      </w:r>
    </w:p>
    <w:p w14:paraId="3262D2CB" w14:textId="14A8FCDE" w:rsidR="007E62A0" w:rsidRPr="007E62A0" w:rsidRDefault="005A5E12" w:rsidP="007E62A0">
      <w:pPr>
        <w:pStyle w:val="NormalWeb"/>
        <w:numPr>
          <w:ilvl w:val="0"/>
          <w:numId w:val="5"/>
        </w:numPr>
        <w:contextualSpacing/>
        <w:rPr>
          <w:rFonts w:ascii="Avenir Next LT Pro" w:hAnsi="Avenir Next LT Pro" w:cs="Arial"/>
        </w:rPr>
      </w:pPr>
      <w:r>
        <w:rPr>
          <w:rFonts w:ascii="Avenir Next LT Pro" w:hAnsi="Avenir Next LT Pro" w:cs="Arial"/>
        </w:rPr>
        <w:t>Second daft of results</w:t>
      </w:r>
    </w:p>
    <w:p w14:paraId="625E8466" w14:textId="2E75C581" w:rsidR="007E62A0" w:rsidRPr="007E62A0" w:rsidRDefault="007E62A0" w:rsidP="007E62A0">
      <w:pPr>
        <w:pStyle w:val="NormalWeb"/>
        <w:numPr>
          <w:ilvl w:val="0"/>
          <w:numId w:val="5"/>
        </w:numPr>
        <w:contextualSpacing/>
        <w:rPr>
          <w:rFonts w:ascii="Avenir Next LT Pro" w:hAnsi="Avenir Next LT Pro" w:cs="Arial"/>
        </w:rPr>
      </w:pPr>
      <w:r>
        <w:rPr>
          <w:rFonts w:ascii="Avenir Next LT Pro" w:hAnsi="Avenir Next LT Pro" w:cs="Arial"/>
        </w:rPr>
        <w:t>Second draft of discussion</w:t>
      </w:r>
    </w:p>
    <w:p w14:paraId="1CDE1A08" w14:textId="541207A2" w:rsidR="007E62A0" w:rsidRPr="007E62A0" w:rsidRDefault="005A5E12" w:rsidP="007E62A0">
      <w:pPr>
        <w:pStyle w:val="NormalWeb"/>
        <w:numPr>
          <w:ilvl w:val="0"/>
          <w:numId w:val="5"/>
        </w:numPr>
        <w:contextualSpacing/>
        <w:rPr>
          <w:rFonts w:ascii="Avenir Next LT Pro" w:hAnsi="Avenir Next LT Pro" w:cs="Arial"/>
        </w:rPr>
      </w:pPr>
      <w:r>
        <w:rPr>
          <w:rFonts w:ascii="Avenir Next LT Pro" w:hAnsi="Avenir Next LT Pro" w:cs="Arial"/>
        </w:rPr>
        <w:t>First draft of abstract</w:t>
      </w:r>
    </w:p>
    <w:p w14:paraId="439B823A" w14:textId="77777777" w:rsidR="007E62A0" w:rsidRDefault="007E62A0" w:rsidP="007E62A0">
      <w:pPr>
        <w:pStyle w:val="NormalWeb"/>
        <w:ind w:left="720"/>
        <w:contextualSpacing/>
        <w:rPr>
          <w:rFonts w:ascii="Avenir Next LT Pro" w:hAnsi="Avenir Next LT Pro" w:cs="Arial"/>
        </w:rPr>
      </w:pPr>
    </w:p>
    <w:p w14:paraId="3C93F0EA" w14:textId="08ABD874" w:rsidR="007063EB" w:rsidRDefault="007063EB" w:rsidP="007E62A0">
      <w:pPr>
        <w:pStyle w:val="NormalWeb"/>
        <w:ind w:left="720"/>
        <w:contextualSpacing/>
        <w:rPr>
          <w:rFonts w:ascii="Avenir Next LT Pro" w:hAnsi="Avenir Next LT Pro" w:cs="Arial"/>
        </w:rPr>
      </w:pPr>
      <w:r>
        <w:rPr>
          <w:rFonts w:ascii="Avenir Next LT Pro" w:hAnsi="Avenir Next LT Pro" w:cs="Arial"/>
        </w:rPr>
        <w:t>September 30</w:t>
      </w:r>
      <w:r w:rsidRPr="007063EB">
        <w:rPr>
          <w:rFonts w:ascii="Avenir Next LT Pro" w:hAnsi="Avenir Next LT Pro" w:cs="Arial"/>
          <w:vertAlign w:val="superscript"/>
        </w:rPr>
        <w:t>th</w:t>
      </w:r>
      <w:r>
        <w:rPr>
          <w:rFonts w:ascii="Avenir Next LT Pro" w:hAnsi="Avenir Next LT Pro" w:cs="Arial"/>
        </w:rPr>
        <w:t>:</w:t>
      </w:r>
    </w:p>
    <w:p w14:paraId="3ABA24A1" w14:textId="77777777" w:rsidR="007E62A0" w:rsidRDefault="007063EB" w:rsidP="007E62A0">
      <w:pPr>
        <w:pStyle w:val="NormalWeb"/>
        <w:numPr>
          <w:ilvl w:val="0"/>
          <w:numId w:val="6"/>
        </w:numPr>
        <w:contextualSpacing/>
        <w:rPr>
          <w:rFonts w:ascii="Avenir Next LT Pro" w:hAnsi="Avenir Next LT Pro" w:cs="Arial"/>
        </w:rPr>
      </w:pPr>
      <w:r>
        <w:rPr>
          <w:rFonts w:ascii="Avenir Next LT Pro" w:hAnsi="Avenir Next LT Pro" w:cs="Arial"/>
        </w:rPr>
        <w:t>Final draft of results</w:t>
      </w:r>
    </w:p>
    <w:p w14:paraId="5F88E2B9" w14:textId="62EFBE4C" w:rsidR="007E62A0" w:rsidRDefault="007E62A0" w:rsidP="007E62A0">
      <w:pPr>
        <w:pStyle w:val="NormalWeb"/>
        <w:numPr>
          <w:ilvl w:val="0"/>
          <w:numId w:val="6"/>
        </w:numPr>
        <w:contextualSpacing/>
        <w:rPr>
          <w:rFonts w:ascii="Avenir Next LT Pro" w:hAnsi="Avenir Next LT Pro" w:cs="Arial"/>
        </w:rPr>
      </w:pPr>
      <w:r>
        <w:rPr>
          <w:rFonts w:ascii="Avenir Next LT Pro" w:hAnsi="Avenir Next LT Pro" w:cs="Arial"/>
        </w:rPr>
        <w:t>Third draft of discussion</w:t>
      </w:r>
    </w:p>
    <w:p w14:paraId="7DCF69AD" w14:textId="77777777" w:rsidR="00822347" w:rsidRDefault="00822347" w:rsidP="00822347">
      <w:pPr>
        <w:pStyle w:val="NormalWeb"/>
        <w:numPr>
          <w:ilvl w:val="0"/>
          <w:numId w:val="6"/>
        </w:numPr>
        <w:contextualSpacing/>
        <w:rPr>
          <w:rFonts w:ascii="Avenir Next LT Pro" w:hAnsi="Avenir Next LT Pro" w:cs="Arial"/>
        </w:rPr>
      </w:pPr>
      <w:r>
        <w:rPr>
          <w:rFonts w:ascii="Avenir Next LT Pro" w:hAnsi="Avenir Next LT Pro" w:cs="Arial"/>
        </w:rPr>
        <w:t>Frist draft of conclusion</w:t>
      </w:r>
    </w:p>
    <w:p w14:paraId="78E0B4E6" w14:textId="77777777" w:rsidR="007E62A0" w:rsidRPr="00822347" w:rsidRDefault="007E62A0" w:rsidP="00822347">
      <w:pPr>
        <w:pStyle w:val="NormalWeb"/>
        <w:ind w:left="1440"/>
        <w:contextualSpacing/>
        <w:rPr>
          <w:rFonts w:ascii="Avenir Next LT Pro" w:hAnsi="Avenir Next LT Pro" w:cs="Arial"/>
        </w:rPr>
      </w:pPr>
    </w:p>
    <w:p w14:paraId="5DFAF21A" w14:textId="4A04E66B" w:rsidR="007063EB" w:rsidRDefault="007063EB" w:rsidP="007E62A0">
      <w:pPr>
        <w:pStyle w:val="NormalWeb"/>
        <w:ind w:left="720"/>
        <w:contextualSpacing/>
        <w:rPr>
          <w:rFonts w:ascii="Avenir Next LT Pro" w:hAnsi="Avenir Next LT Pro" w:cs="Arial"/>
        </w:rPr>
      </w:pPr>
      <w:r>
        <w:rPr>
          <w:rFonts w:ascii="Avenir Next LT Pro" w:hAnsi="Avenir Next LT Pro" w:cs="Arial"/>
        </w:rPr>
        <w:t>October 30</w:t>
      </w:r>
      <w:r w:rsidRPr="007063EB">
        <w:rPr>
          <w:rFonts w:ascii="Avenir Next LT Pro" w:hAnsi="Avenir Next LT Pro" w:cs="Arial"/>
          <w:vertAlign w:val="superscript"/>
        </w:rPr>
        <w:t>th</w:t>
      </w:r>
      <w:r>
        <w:rPr>
          <w:rFonts w:ascii="Avenir Next LT Pro" w:hAnsi="Avenir Next LT Pro" w:cs="Arial"/>
        </w:rPr>
        <w:t>:</w:t>
      </w:r>
    </w:p>
    <w:p w14:paraId="0FC19E7D" w14:textId="7D523ED1" w:rsidR="00822347" w:rsidRDefault="00822347" w:rsidP="00822347">
      <w:pPr>
        <w:pStyle w:val="NormalWeb"/>
        <w:numPr>
          <w:ilvl w:val="0"/>
          <w:numId w:val="7"/>
        </w:numPr>
        <w:contextualSpacing/>
        <w:rPr>
          <w:rFonts w:ascii="Avenir Next LT Pro" w:hAnsi="Avenir Next LT Pro" w:cs="Arial"/>
        </w:rPr>
      </w:pPr>
      <w:r>
        <w:rPr>
          <w:rFonts w:ascii="Avenir Next LT Pro" w:hAnsi="Avenir Next LT Pro" w:cs="Arial"/>
        </w:rPr>
        <w:t>Final draft of discussion</w:t>
      </w:r>
    </w:p>
    <w:p w14:paraId="6B90F440" w14:textId="77777777" w:rsidR="00822347" w:rsidRDefault="00822347" w:rsidP="00822347">
      <w:pPr>
        <w:pStyle w:val="NormalWeb"/>
        <w:numPr>
          <w:ilvl w:val="0"/>
          <w:numId w:val="7"/>
        </w:numPr>
        <w:contextualSpacing/>
        <w:rPr>
          <w:rFonts w:ascii="Avenir Next LT Pro" w:hAnsi="Avenir Next LT Pro" w:cs="Arial"/>
        </w:rPr>
      </w:pPr>
      <w:r>
        <w:rPr>
          <w:rFonts w:ascii="Avenir Next LT Pro" w:hAnsi="Avenir Next LT Pro" w:cs="Arial"/>
        </w:rPr>
        <w:t>Final draft of conclusion</w:t>
      </w:r>
    </w:p>
    <w:p w14:paraId="5740C9F7" w14:textId="339D0707" w:rsidR="00822347" w:rsidRPr="00822347" w:rsidRDefault="00822347" w:rsidP="00822347">
      <w:pPr>
        <w:pStyle w:val="NormalWeb"/>
        <w:numPr>
          <w:ilvl w:val="0"/>
          <w:numId w:val="7"/>
        </w:numPr>
        <w:contextualSpacing/>
        <w:rPr>
          <w:rFonts w:ascii="Avenir Next LT Pro" w:hAnsi="Avenir Next LT Pro" w:cs="Arial"/>
        </w:rPr>
      </w:pPr>
      <w:r w:rsidRPr="007E62A0">
        <w:rPr>
          <w:rFonts w:ascii="Avenir Next LT Pro" w:hAnsi="Avenir Next LT Pro" w:cs="Arial"/>
        </w:rPr>
        <w:t>Final draft of abstract</w:t>
      </w:r>
    </w:p>
    <w:p w14:paraId="4DE0FF31" w14:textId="77777777" w:rsidR="007E62A0" w:rsidRDefault="007E62A0" w:rsidP="007E62A0">
      <w:pPr>
        <w:pStyle w:val="NormalWeb"/>
        <w:ind w:left="720"/>
        <w:contextualSpacing/>
        <w:rPr>
          <w:rFonts w:ascii="Avenir Next LT Pro" w:hAnsi="Avenir Next LT Pro" w:cs="Arial"/>
        </w:rPr>
      </w:pPr>
    </w:p>
    <w:p w14:paraId="10DEA9DC" w14:textId="31F98E9E" w:rsidR="007063EB" w:rsidRDefault="007063EB" w:rsidP="007E62A0">
      <w:pPr>
        <w:pStyle w:val="NormalWeb"/>
        <w:ind w:left="720"/>
        <w:contextualSpacing/>
        <w:rPr>
          <w:rFonts w:ascii="Avenir Next LT Pro" w:hAnsi="Avenir Next LT Pro" w:cs="Arial"/>
        </w:rPr>
      </w:pPr>
      <w:r>
        <w:rPr>
          <w:rFonts w:ascii="Avenir Next LT Pro" w:hAnsi="Avenir Next LT Pro" w:cs="Arial"/>
        </w:rPr>
        <w:t xml:space="preserve">November </w:t>
      </w:r>
      <w:r w:rsidR="007E62A0">
        <w:rPr>
          <w:rFonts w:ascii="Avenir Next LT Pro" w:hAnsi="Avenir Next LT Pro" w:cs="Arial"/>
        </w:rPr>
        <w:t>10</w:t>
      </w:r>
      <w:r w:rsidRPr="007063EB">
        <w:rPr>
          <w:rFonts w:ascii="Avenir Next LT Pro" w:hAnsi="Avenir Next LT Pro" w:cs="Arial"/>
          <w:vertAlign w:val="superscript"/>
        </w:rPr>
        <w:t>th</w:t>
      </w:r>
      <w:r>
        <w:rPr>
          <w:rFonts w:ascii="Avenir Next LT Pro" w:hAnsi="Avenir Next LT Pro" w:cs="Arial"/>
        </w:rPr>
        <w:t>:</w:t>
      </w:r>
    </w:p>
    <w:p w14:paraId="7F42BB6C" w14:textId="77777777" w:rsidR="007E62A0" w:rsidRDefault="007E62A0" w:rsidP="007E62A0">
      <w:pPr>
        <w:pStyle w:val="NormalWeb"/>
        <w:numPr>
          <w:ilvl w:val="0"/>
          <w:numId w:val="8"/>
        </w:numPr>
        <w:contextualSpacing/>
        <w:rPr>
          <w:rFonts w:ascii="Avenir Next LT Pro" w:hAnsi="Avenir Next LT Pro" w:cs="Arial"/>
        </w:rPr>
      </w:pPr>
      <w:r>
        <w:rPr>
          <w:rFonts w:ascii="Avenir Next LT Pro" w:hAnsi="Avenir Next LT Pro" w:cs="Arial"/>
        </w:rPr>
        <w:t>Thesis presentation created</w:t>
      </w:r>
    </w:p>
    <w:p w14:paraId="76582A2D" w14:textId="58ED79CC" w:rsidR="001B1663" w:rsidRPr="007E62A0" w:rsidRDefault="007E62A0" w:rsidP="007E62A0">
      <w:pPr>
        <w:pStyle w:val="NormalWeb"/>
        <w:numPr>
          <w:ilvl w:val="0"/>
          <w:numId w:val="8"/>
        </w:numPr>
        <w:contextualSpacing/>
        <w:rPr>
          <w:rFonts w:ascii="Avenir Next LT Pro" w:hAnsi="Avenir Next LT Pro" w:cs="Arial"/>
        </w:rPr>
        <w:sectPr w:rsidR="001B1663" w:rsidRPr="007E62A0" w:rsidSect="007E62A0">
          <w:type w:val="continuous"/>
          <w:pgSz w:w="12240" w:h="15840"/>
          <w:pgMar w:top="1440" w:right="1440" w:bottom="1440" w:left="1440" w:header="720" w:footer="720" w:gutter="0"/>
          <w:cols w:num="2" w:space="720"/>
          <w:docGrid w:linePitch="360"/>
        </w:sectPr>
      </w:pPr>
      <w:r>
        <w:rPr>
          <w:rFonts w:ascii="Avenir Next LT Pro" w:hAnsi="Avenir Next LT Pro" w:cs="Arial"/>
        </w:rPr>
        <w:t>Final draft of thesis, ready to submit</w:t>
      </w:r>
    </w:p>
    <w:p w14:paraId="52D5EE6E" w14:textId="77777777" w:rsidR="003065EC" w:rsidRPr="00F50F25" w:rsidRDefault="003065EC" w:rsidP="00630F75">
      <w:pPr>
        <w:pStyle w:val="NormalWeb"/>
        <w:rPr>
          <w:rFonts w:ascii="Avenir Next LT Pro" w:hAnsi="Avenir Next LT Pro"/>
        </w:rPr>
      </w:pPr>
    </w:p>
    <w:sectPr w:rsidR="003065EC" w:rsidRPr="00F50F25" w:rsidSect="001B166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14991"/>
    <w:multiLevelType w:val="hybridMultilevel"/>
    <w:tmpl w:val="F2009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196BDA"/>
    <w:multiLevelType w:val="hybridMultilevel"/>
    <w:tmpl w:val="A08C8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9E4458"/>
    <w:multiLevelType w:val="hybridMultilevel"/>
    <w:tmpl w:val="6D8620C2"/>
    <w:lvl w:ilvl="0" w:tplc="0A720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C50F6B"/>
    <w:multiLevelType w:val="hybridMultilevel"/>
    <w:tmpl w:val="75C44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4FF767C"/>
    <w:multiLevelType w:val="hybridMultilevel"/>
    <w:tmpl w:val="80140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DB5AD1"/>
    <w:multiLevelType w:val="hybridMultilevel"/>
    <w:tmpl w:val="7B585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C186B79"/>
    <w:multiLevelType w:val="hybridMultilevel"/>
    <w:tmpl w:val="B5A27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CC5767C"/>
    <w:multiLevelType w:val="hybridMultilevel"/>
    <w:tmpl w:val="78024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7"/>
  </w:num>
  <w:num w:numId="6">
    <w:abstractNumId w:val="5"/>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1007C5"/>
    <w:rsid w:val="00173A72"/>
    <w:rsid w:val="001B1663"/>
    <w:rsid w:val="001B5D2A"/>
    <w:rsid w:val="001D56E6"/>
    <w:rsid w:val="002A5B7D"/>
    <w:rsid w:val="002E0428"/>
    <w:rsid w:val="003065EC"/>
    <w:rsid w:val="00364163"/>
    <w:rsid w:val="003717F9"/>
    <w:rsid w:val="00393A65"/>
    <w:rsid w:val="00530F3B"/>
    <w:rsid w:val="005A5E12"/>
    <w:rsid w:val="00630F75"/>
    <w:rsid w:val="006658B5"/>
    <w:rsid w:val="006D3401"/>
    <w:rsid w:val="007063EB"/>
    <w:rsid w:val="007305E1"/>
    <w:rsid w:val="0075114C"/>
    <w:rsid w:val="007E62A0"/>
    <w:rsid w:val="00822347"/>
    <w:rsid w:val="008E07A3"/>
    <w:rsid w:val="00982CB8"/>
    <w:rsid w:val="00A37DBE"/>
    <w:rsid w:val="00B92A19"/>
    <w:rsid w:val="00CA1A41"/>
    <w:rsid w:val="00EE185A"/>
    <w:rsid w:val="00F14E3C"/>
    <w:rsid w:val="00F50F25"/>
    <w:rsid w:val="00F64BEC"/>
    <w:rsid w:val="00F74544"/>
    <w:rsid w:val="00F9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3975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2022-04-29T23:54:00Z</dcterms:created>
  <dcterms:modified xsi:type="dcterms:W3CDTF">2022-04-29T23:54:00Z</dcterms:modified>
</cp:coreProperties>
</file>